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A15" w:rsidRPr="00525A15" w:rsidRDefault="00525A15" w:rsidP="00525A15">
      <w:pPr>
        <w:spacing w:line="276" w:lineRule="auto"/>
        <w:jc w:val="center"/>
        <w:rPr>
          <w:rFonts w:ascii="Cambria" w:hAnsi="Cambria"/>
          <w:b/>
          <w:szCs w:val="24"/>
        </w:rPr>
      </w:pPr>
      <w:r w:rsidRPr="00525A15">
        <w:rPr>
          <w:rFonts w:ascii="Cambria" w:hAnsi="Cambria"/>
          <w:b/>
          <w:szCs w:val="24"/>
        </w:rPr>
        <w:t xml:space="preserve">SECRETARÍA DE EDUCACIÓN </w:t>
      </w:r>
    </w:p>
    <w:p w:rsidR="00525A15" w:rsidRPr="00525A15" w:rsidRDefault="00525A15" w:rsidP="00525A15">
      <w:pPr>
        <w:spacing w:line="276" w:lineRule="auto"/>
        <w:jc w:val="center"/>
        <w:rPr>
          <w:rFonts w:ascii="Cambria" w:hAnsi="Cambria"/>
          <w:b/>
          <w:szCs w:val="24"/>
        </w:rPr>
      </w:pPr>
      <w:r w:rsidRPr="00525A15">
        <w:rPr>
          <w:rFonts w:ascii="Cambria" w:hAnsi="Cambria"/>
          <w:b/>
          <w:szCs w:val="24"/>
        </w:rPr>
        <w:t>Unidad del Sistema Nacional de Información Educativa de Honduras</w:t>
      </w:r>
    </w:p>
    <w:p w:rsidR="00525A15" w:rsidRPr="00525A15" w:rsidRDefault="00525A15" w:rsidP="00525A15">
      <w:pPr>
        <w:spacing w:line="276" w:lineRule="auto"/>
        <w:jc w:val="center"/>
        <w:rPr>
          <w:rFonts w:ascii="Cambria" w:hAnsi="Cambria"/>
          <w:szCs w:val="24"/>
        </w:rPr>
      </w:pPr>
      <w:r w:rsidRPr="00525A15">
        <w:rPr>
          <w:rFonts w:ascii="Cambria" w:hAnsi="Cambria"/>
          <w:b/>
          <w:szCs w:val="24"/>
        </w:rPr>
        <w:t>(USINIEH)</w:t>
      </w:r>
    </w:p>
    <w:p w:rsidR="00525A15" w:rsidRPr="00525A15" w:rsidRDefault="00525A15" w:rsidP="00525A15">
      <w:pPr>
        <w:pBdr>
          <w:bottom w:val="single" w:sz="12" w:space="1" w:color="auto"/>
        </w:pBdr>
        <w:spacing w:line="276" w:lineRule="auto"/>
        <w:jc w:val="center"/>
        <w:rPr>
          <w:rFonts w:ascii="Cambria" w:hAnsi="Cambria"/>
          <w:b/>
          <w:i/>
          <w:szCs w:val="24"/>
        </w:rPr>
      </w:pPr>
    </w:p>
    <w:p w:rsidR="00525A15" w:rsidRPr="00525A15" w:rsidRDefault="00525A15" w:rsidP="00525A15">
      <w:pPr>
        <w:pBdr>
          <w:bottom w:val="single" w:sz="12" w:space="1" w:color="auto"/>
        </w:pBdr>
        <w:spacing w:line="276" w:lineRule="auto"/>
        <w:jc w:val="center"/>
        <w:rPr>
          <w:rFonts w:ascii="Cambria" w:hAnsi="Cambria"/>
          <w:b/>
          <w:i/>
          <w:szCs w:val="24"/>
        </w:rPr>
      </w:pPr>
      <w:r w:rsidRPr="00525A15">
        <w:rPr>
          <w:rFonts w:ascii="Cambria" w:hAnsi="Cambria"/>
          <w:b/>
          <w:i/>
          <w:szCs w:val="24"/>
        </w:rPr>
        <w:t>Términos de Referencia</w:t>
      </w:r>
    </w:p>
    <w:p w:rsidR="00525A15" w:rsidRPr="00525A15" w:rsidRDefault="00776524" w:rsidP="00525A15">
      <w:pPr>
        <w:spacing w:before="100" w:line="276" w:lineRule="auto"/>
        <w:jc w:val="center"/>
        <w:rPr>
          <w:rFonts w:ascii="Cambria" w:hAnsi="Cambria"/>
          <w:b/>
          <w:i/>
          <w:szCs w:val="24"/>
        </w:rPr>
      </w:pPr>
      <w:r>
        <w:rPr>
          <w:rFonts w:ascii="Cambria" w:hAnsi="Cambria"/>
          <w:b/>
          <w:i/>
          <w:szCs w:val="24"/>
        </w:rPr>
        <w:t xml:space="preserve">Consultoría: </w:t>
      </w:r>
      <w:r w:rsidR="005C6526">
        <w:rPr>
          <w:rFonts w:ascii="Cambria" w:hAnsi="Cambria"/>
          <w:b/>
          <w:i/>
          <w:szCs w:val="24"/>
        </w:rPr>
        <w:t>Fortalecimiento del Conocimiento del Sistema SIARHD-</w:t>
      </w:r>
      <w:r w:rsidR="00525A15" w:rsidRPr="00525A15">
        <w:rPr>
          <w:rFonts w:ascii="Cambria" w:hAnsi="Cambria"/>
          <w:b/>
          <w:i/>
          <w:szCs w:val="24"/>
        </w:rPr>
        <w:t>SINIEH</w:t>
      </w:r>
      <w:r w:rsidR="000F52C4">
        <w:rPr>
          <w:rFonts w:ascii="Cambria" w:hAnsi="Cambria"/>
          <w:b/>
          <w:i/>
          <w:szCs w:val="24"/>
        </w:rPr>
        <w:t xml:space="preserve"> Segunda Etapa</w:t>
      </w:r>
    </w:p>
    <w:p w:rsidR="00525A15" w:rsidRPr="00525A15" w:rsidRDefault="00525A15" w:rsidP="00525A15">
      <w:pPr>
        <w:spacing w:before="100" w:line="276" w:lineRule="auto"/>
        <w:jc w:val="center"/>
        <w:rPr>
          <w:rFonts w:ascii="Cambria" w:hAnsi="Cambria"/>
          <w:szCs w:val="24"/>
        </w:rPr>
      </w:pPr>
    </w:p>
    <w:p w:rsidR="00385D94" w:rsidRDefault="00385D94" w:rsidP="00385D94">
      <w:pPr>
        <w:numPr>
          <w:ilvl w:val="0"/>
          <w:numId w:val="7"/>
        </w:numPr>
        <w:spacing w:line="276" w:lineRule="auto"/>
        <w:contextualSpacing/>
        <w:jc w:val="both"/>
        <w:rPr>
          <w:rFonts w:ascii="Cambria" w:eastAsia="Calibri" w:hAnsi="Cambria" w:cs="Calibri"/>
          <w:b/>
          <w:spacing w:val="1"/>
          <w:szCs w:val="24"/>
        </w:rPr>
      </w:pPr>
      <w:r>
        <w:rPr>
          <w:rFonts w:ascii="Cambria" w:eastAsia="Calibri" w:hAnsi="Cambria" w:cs="Calibri"/>
          <w:b/>
          <w:spacing w:val="1"/>
          <w:szCs w:val="24"/>
        </w:rPr>
        <w:t>ANTECEDENTES</w:t>
      </w:r>
    </w:p>
    <w:p w:rsidR="00385D94" w:rsidRPr="008838DE" w:rsidRDefault="00385D94" w:rsidP="00385D94">
      <w:pPr>
        <w:spacing w:line="276" w:lineRule="auto"/>
        <w:contextualSpacing/>
        <w:jc w:val="both"/>
        <w:rPr>
          <w:rFonts w:ascii="Cambria" w:hAnsi="Cambria"/>
        </w:rPr>
      </w:pPr>
      <w:r w:rsidRPr="008838DE">
        <w:rPr>
          <w:rFonts w:ascii="Cambria" w:hAnsi="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385D94" w:rsidRDefault="00385D94" w:rsidP="00385D94">
      <w:pPr>
        <w:spacing w:line="276" w:lineRule="auto"/>
        <w:contextualSpacing/>
        <w:jc w:val="both"/>
        <w:rPr>
          <w:rFonts w:ascii="Cambria" w:hAnsi="Cambria"/>
        </w:rPr>
      </w:pPr>
      <w:r w:rsidRPr="008838DE">
        <w:rPr>
          <w:rFonts w:ascii="Cambria" w:hAnsi="Cambria"/>
        </w:rPr>
        <w:t>En vista de la necesidad de contar con</w:t>
      </w:r>
      <w:r>
        <w:rPr>
          <w:rFonts w:ascii="Cambria" w:hAnsi="Cambria"/>
        </w:rPr>
        <w:t xml:space="preserve">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Pr>
          <w:rFonts w:ascii="Cambria" w:hAnsi="Cambria"/>
        </w:rPr>
        <w:t>Scrum</w:t>
      </w:r>
      <w:proofErr w:type="spellEnd"/>
      <w:r>
        <w:rPr>
          <w:rFonts w:ascii="Cambria" w:hAnsi="Cambria"/>
        </w:rPr>
        <w:t xml:space="preserve"> para desarrollo ágil; </w:t>
      </w:r>
      <w:r w:rsidRPr="008838DE">
        <w:rPr>
          <w:rFonts w:ascii="Cambria" w:hAnsi="Cambria"/>
        </w:rPr>
        <w:t xml:space="preserve">la USINIEH, en cumplimiento de sus responsabilidades, </w:t>
      </w:r>
      <w:r>
        <w:rPr>
          <w:rFonts w:ascii="Cambria" w:hAnsi="Cambria"/>
        </w:rPr>
        <w:t>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385D94" w:rsidRDefault="00385D94" w:rsidP="00385D94">
      <w:pPr>
        <w:spacing w:line="276" w:lineRule="auto"/>
        <w:contextualSpacing/>
        <w:jc w:val="both"/>
        <w:rPr>
          <w:rFonts w:ascii="Cambria" w:hAnsi="Cambria"/>
        </w:rPr>
      </w:pPr>
    </w:p>
    <w:p w:rsidR="00525A15" w:rsidRPr="00525A15" w:rsidRDefault="00525A15" w:rsidP="00525A15">
      <w:pPr>
        <w:numPr>
          <w:ilvl w:val="0"/>
          <w:numId w:val="7"/>
        </w:numPr>
        <w:spacing w:line="276" w:lineRule="auto"/>
        <w:contextualSpacing/>
        <w:jc w:val="both"/>
        <w:rPr>
          <w:rFonts w:ascii="Cambria" w:eastAsia="Calibri" w:hAnsi="Cambria" w:cs="Calibri"/>
          <w:b/>
          <w:spacing w:val="1"/>
          <w:szCs w:val="24"/>
        </w:rPr>
      </w:pPr>
      <w:r w:rsidRPr="00525A15">
        <w:rPr>
          <w:rFonts w:ascii="Cambria" w:eastAsia="Calibri" w:hAnsi="Cambria" w:cs="Calibri"/>
          <w:b/>
          <w:spacing w:val="1"/>
          <w:szCs w:val="24"/>
        </w:rPr>
        <w:t xml:space="preserve">OBJETIVO DE LA CONSULTORÍA </w:t>
      </w:r>
    </w:p>
    <w:p w:rsidR="00525A15" w:rsidRPr="00525A15" w:rsidRDefault="00525A15" w:rsidP="00525A15">
      <w:pPr>
        <w:spacing w:line="276" w:lineRule="auto"/>
        <w:jc w:val="both"/>
        <w:rPr>
          <w:rFonts w:ascii="Cambria" w:hAnsi="Cambria"/>
        </w:rPr>
      </w:pPr>
      <w:r w:rsidRPr="00525A15">
        <w:rPr>
          <w:rFonts w:ascii="Cambria" w:hAnsi="Cambria"/>
        </w:rPr>
        <w:t>El objetivo de la consultoría será asegurar que las soluciones de Tecnologías de Información</w:t>
      </w:r>
      <w:r w:rsidR="00776524">
        <w:rPr>
          <w:rFonts w:ascii="Cambria" w:hAnsi="Cambria"/>
        </w:rPr>
        <w:t xml:space="preserve"> para la Administración de Talento Humano Docente</w:t>
      </w:r>
      <w:r w:rsidRPr="00525A15">
        <w:rPr>
          <w:rFonts w:ascii="Cambria" w:hAnsi="Cambria"/>
        </w:rPr>
        <w:t xml:space="preserve">, incluyendo nuevas soluciones y/o cambios a las existentes, sean diseñadas, desarrolladas e implementadas cubriendo a cabalidad los requerimientos establecidos para el correcto funcionamiento de las operaciones de la </w:t>
      </w:r>
      <w:r w:rsidRPr="00525A15">
        <w:rPr>
          <w:rFonts w:ascii="Cambria" w:hAnsi="Cambria"/>
        </w:rPr>
        <w:lastRenderedPageBreak/>
        <w:t>Secretaría de Educación y que cumplan con estándares y políticas adecuadas para su óptima operación, administración y evolución.</w:t>
      </w:r>
    </w:p>
    <w:p w:rsidR="00525A15" w:rsidRPr="00525A15" w:rsidRDefault="00525A15" w:rsidP="00525A15">
      <w:pPr>
        <w:numPr>
          <w:ilvl w:val="0"/>
          <w:numId w:val="7"/>
        </w:numPr>
        <w:spacing w:line="276" w:lineRule="auto"/>
        <w:contextualSpacing/>
        <w:jc w:val="both"/>
        <w:rPr>
          <w:rFonts w:ascii="Cambria" w:eastAsia="Calibri" w:hAnsi="Cambria" w:cs="Calibri"/>
          <w:b/>
          <w:spacing w:val="1"/>
          <w:szCs w:val="24"/>
        </w:rPr>
      </w:pPr>
      <w:r w:rsidRPr="00525A15">
        <w:rPr>
          <w:rFonts w:ascii="Cambria" w:eastAsia="Calibri" w:hAnsi="Cambria" w:cs="Calibri"/>
          <w:b/>
          <w:spacing w:val="1"/>
          <w:szCs w:val="24"/>
        </w:rPr>
        <w:t>ACTIVIDADES Y RESPONSABILIDADES</w:t>
      </w:r>
    </w:p>
    <w:p w:rsidR="00525A15" w:rsidRPr="00525A15" w:rsidRDefault="00525A15" w:rsidP="00525A15">
      <w:pPr>
        <w:spacing w:line="276" w:lineRule="auto"/>
        <w:jc w:val="both"/>
        <w:rPr>
          <w:rFonts w:ascii="Cambria" w:hAnsi="Cambria"/>
        </w:rPr>
      </w:pPr>
      <w:r w:rsidRPr="00525A15">
        <w:rPr>
          <w:rFonts w:ascii="Cambria" w:hAnsi="Cambria"/>
        </w:rPr>
        <w:t>El(a) consultor(a) será responsable de cumplir con las siguientes actividades:</w:t>
      </w:r>
    </w:p>
    <w:p w:rsidR="00835456" w:rsidRDefault="008678D9" w:rsidP="00525A15">
      <w:pPr>
        <w:pStyle w:val="Prrafodelista"/>
        <w:numPr>
          <w:ilvl w:val="0"/>
          <w:numId w:val="11"/>
        </w:numPr>
        <w:spacing w:line="276" w:lineRule="auto"/>
        <w:jc w:val="both"/>
        <w:rPr>
          <w:rFonts w:ascii="Cambria" w:hAnsi="Cambria"/>
        </w:rPr>
      </w:pPr>
      <w:r>
        <w:rPr>
          <w:rFonts w:ascii="Cambria" w:hAnsi="Cambria"/>
        </w:rPr>
        <w:t xml:space="preserve">Capacitación en los siguiente aspectos relacionados con la gestión del sistema de </w:t>
      </w:r>
      <w:r w:rsidR="00835456">
        <w:rPr>
          <w:rFonts w:ascii="Cambria" w:hAnsi="Cambria"/>
        </w:rPr>
        <w:t>Generación de planillas ordinarias y especiales de docentes a nivel central y descentralizado y envío de información a interface SAD/SIAFI con técnicos y oficiales responsables.</w:t>
      </w:r>
    </w:p>
    <w:p w:rsidR="008678D9" w:rsidRDefault="00915E48" w:rsidP="008678D9">
      <w:pPr>
        <w:pStyle w:val="Prrafodelista"/>
        <w:numPr>
          <w:ilvl w:val="1"/>
          <w:numId w:val="11"/>
        </w:numPr>
        <w:spacing w:line="276" w:lineRule="auto"/>
        <w:jc w:val="both"/>
        <w:rPr>
          <w:rFonts w:ascii="Cambria" w:hAnsi="Cambria"/>
        </w:rPr>
      </w:pPr>
      <w:r>
        <w:rPr>
          <w:rFonts w:ascii="Cambria" w:hAnsi="Cambria"/>
        </w:rPr>
        <w:t>Capacitación</w:t>
      </w:r>
      <w:r w:rsidR="008678D9">
        <w:rPr>
          <w:rFonts w:ascii="Cambria" w:hAnsi="Cambria"/>
        </w:rPr>
        <w:t xml:space="preserve"> en la </w:t>
      </w:r>
      <w:r>
        <w:rPr>
          <w:rFonts w:ascii="Cambria" w:hAnsi="Cambria"/>
        </w:rPr>
        <w:t>Formulación</w:t>
      </w:r>
      <w:r w:rsidR="008678D9">
        <w:rPr>
          <w:rFonts w:ascii="Cambria" w:hAnsi="Cambria"/>
        </w:rPr>
        <w:t xml:space="preserve"> y actualización del anexo </w:t>
      </w:r>
      <w:r>
        <w:rPr>
          <w:rFonts w:ascii="Cambria" w:hAnsi="Cambria"/>
        </w:rPr>
        <w:t>desglosado</w:t>
      </w:r>
      <w:r w:rsidR="008678D9">
        <w:rPr>
          <w:rFonts w:ascii="Cambria" w:hAnsi="Cambria"/>
        </w:rPr>
        <w:t>.</w:t>
      </w:r>
    </w:p>
    <w:p w:rsidR="008678D9" w:rsidRDefault="008678D9" w:rsidP="008678D9">
      <w:pPr>
        <w:pStyle w:val="Prrafodelista"/>
        <w:numPr>
          <w:ilvl w:val="1"/>
          <w:numId w:val="11"/>
        </w:numPr>
        <w:spacing w:line="276" w:lineRule="auto"/>
        <w:jc w:val="both"/>
        <w:rPr>
          <w:rFonts w:ascii="Cambria" w:hAnsi="Cambria"/>
        </w:rPr>
      </w:pPr>
      <w:r>
        <w:rPr>
          <w:rFonts w:ascii="Cambria" w:hAnsi="Cambria"/>
        </w:rPr>
        <w:t>Fortalecer el aprendizaje en la generación de movimientos en las planillas mensuales</w:t>
      </w:r>
      <w:r w:rsidR="00915E48">
        <w:rPr>
          <w:rFonts w:ascii="Cambria" w:hAnsi="Cambria"/>
        </w:rPr>
        <w:t xml:space="preserve"> a través de la explicación de los cambios de grupo, cambio de objeto, aplicación de criterios del TSC y los demás cambios que suceden al momento de la generación de movimientos.</w:t>
      </w:r>
    </w:p>
    <w:p w:rsidR="00915E48" w:rsidRDefault="00915E48" w:rsidP="008678D9">
      <w:pPr>
        <w:pStyle w:val="Prrafodelista"/>
        <w:numPr>
          <w:ilvl w:val="1"/>
          <w:numId w:val="11"/>
        </w:numPr>
        <w:spacing w:line="276" w:lineRule="auto"/>
        <w:jc w:val="both"/>
        <w:rPr>
          <w:rFonts w:ascii="Cambria" w:hAnsi="Cambria"/>
        </w:rPr>
      </w:pPr>
      <w:r>
        <w:rPr>
          <w:rFonts w:ascii="Cambria" w:hAnsi="Cambria"/>
        </w:rPr>
        <w:t>Capacitación en</w:t>
      </w:r>
      <w:r w:rsidR="000F52C4">
        <w:rPr>
          <w:rFonts w:ascii="Cambria" w:hAnsi="Cambria"/>
        </w:rPr>
        <w:t xml:space="preserve"> la generación de planillas Vacaciones del Estatuto.</w:t>
      </w:r>
    </w:p>
    <w:p w:rsidR="00915E48" w:rsidRDefault="00915E48" w:rsidP="008678D9">
      <w:pPr>
        <w:pStyle w:val="Prrafodelista"/>
        <w:numPr>
          <w:ilvl w:val="1"/>
          <w:numId w:val="11"/>
        </w:numPr>
        <w:spacing w:line="276" w:lineRule="auto"/>
        <w:jc w:val="both"/>
        <w:rPr>
          <w:rFonts w:ascii="Cambria" w:hAnsi="Cambria"/>
        </w:rPr>
      </w:pPr>
      <w:r>
        <w:rPr>
          <w:rFonts w:ascii="Cambria" w:hAnsi="Cambria"/>
        </w:rPr>
        <w:t>Acompañamiento en la Generaci</w:t>
      </w:r>
      <w:r w:rsidR="000F52C4">
        <w:rPr>
          <w:rFonts w:ascii="Cambria" w:hAnsi="Cambria"/>
        </w:rPr>
        <w:t>ón de una planilla Vacaciones del Estatuto.</w:t>
      </w:r>
    </w:p>
    <w:p w:rsidR="00915E48" w:rsidRDefault="00915E48" w:rsidP="008678D9">
      <w:pPr>
        <w:pStyle w:val="Prrafodelista"/>
        <w:numPr>
          <w:ilvl w:val="1"/>
          <w:numId w:val="11"/>
        </w:numPr>
        <w:spacing w:line="276" w:lineRule="auto"/>
        <w:jc w:val="both"/>
        <w:rPr>
          <w:rFonts w:ascii="Cambria" w:hAnsi="Cambria"/>
        </w:rPr>
      </w:pPr>
      <w:r>
        <w:rPr>
          <w:rFonts w:ascii="Cambria" w:hAnsi="Cambria"/>
        </w:rPr>
        <w:t>Capacitación en la generación d</w:t>
      </w:r>
      <w:r w:rsidR="000F52C4">
        <w:rPr>
          <w:rFonts w:ascii="Cambria" w:hAnsi="Cambria"/>
        </w:rPr>
        <w:t>e una planilla Décimo Tercer mes.</w:t>
      </w:r>
    </w:p>
    <w:p w:rsidR="00915E48" w:rsidRDefault="00915E48" w:rsidP="008678D9">
      <w:pPr>
        <w:pStyle w:val="Prrafodelista"/>
        <w:numPr>
          <w:ilvl w:val="1"/>
          <w:numId w:val="11"/>
        </w:numPr>
        <w:spacing w:line="276" w:lineRule="auto"/>
        <w:jc w:val="both"/>
        <w:rPr>
          <w:rFonts w:ascii="Cambria" w:hAnsi="Cambria"/>
        </w:rPr>
      </w:pPr>
      <w:r>
        <w:rPr>
          <w:rFonts w:ascii="Cambria" w:hAnsi="Cambria"/>
        </w:rPr>
        <w:t>Acompañamiento en l</w:t>
      </w:r>
      <w:r w:rsidR="000F52C4">
        <w:rPr>
          <w:rFonts w:ascii="Cambria" w:hAnsi="Cambria"/>
        </w:rPr>
        <w:t>a generación de una planilla Décimo Tercer mes.</w:t>
      </w:r>
    </w:p>
    <w:p w:rsidR="000F52C4" w:rsidRDefault="00915E48" w:rsidP="008678D9">
      <w:pPr>
        <w:pStyle w:val="Prrafodelista"/>
        <w:numPr>
          <w:ilvl w:val="1"/>
          <w:numId w:val="11"/>
        </w:numPr>
        <w:spacing w:line="276" w:lineRule="auto"/>
        <w:jc w:val="both"/>
        <w:rPr>
          <w:rFonts w:ascii="Cambria" w:hAnsi="Cambria"/>
        </w:rPr>
      </w:pPr>
      <w:r>
        <w:rPr>
          <w:rFonts w:ascii="Cambria" w:hAnsi="Cambria"/>
        </w:rPr>
        <w:t xml:space="preserve">Capacitación en la generación de planilla </w:t>
      </w:r>
      <w:r w:rsidR="000F52C4">
        <w:rPr>
          <w:rFonts w:ascii="Cambria" w:hAnsi="Cambria"/>
        </w:rPr>
        <w:t>de diciembre.</w:t>
      </w:r>
    </w:p>
    <w:p w:rsidR="000F52C4" w:rsidRDefault="000F52C4" w:rsidP="000F52C4">
      <w:pPr>
        <w:pStyle w:val="Prrafodelista"/>
        <w:numPr>
          <w:ilvl w:val="1"/>
          <w:numId w:val="11"/>
        </w:numPr>
        <w:spacing w:line="276" w:lineRule="auto"/>
        <w:jc w:val="both"/>
        <w:rPr>
          <w:rFonts w:ascii="Cambria" w:hAnsi="Cambria"/>
        </w:rPr>
      </w:pPr>
      <w:r>
        <w:rPr>
          <w:rFonts w:ascii="Cambria" w:hAnsi="Cambria"/>
        </w:rPr>
        <w:t>Acompañamiento en la generación de una planilla de diciembre.</w:t>
      </w:r>
    </w:p>
    <w:p w:rsidR="000F52C4" w:rsidRDefault="000F52C4" w:rsidP="000F52C4">
      <w:pPr>
        <w:pStyle w:val="Prrafodelista"/>
        <w:numPr>
          <w:ilvl w:val="1"/>
          <w:numId w:val="11"/>
        </w:numPr>
        <w:spacing w:line="276" w:lineRule="auto"/>
        <w:jc w:val="both"/>
        <w:rPr>
          <w:rFonts w:ascii="Cambria" w:hAnsi="Cambria"/>
        </w:rPr>
      </w:pPr>
      <w:r w:rsidRPr="000F52C4">
        <w:rPr>
          <w:rFonts w:ascii="Cambria" w:hAnsi="Cambria"/>
        </w:rPr>
        <w:t>Asesoramiento y Acompañamiento Preparación de Movimientos de plazas y Docentes de planillas Vacaciones del  Estatuto,</w:t>
      </w:r>
      <w:r>
        <w:rPr>
          <w:rFonts w:ascii="Cambria" w:hAnsi="Cambria"/>
        </w:rPr>
        <w:t xml:space="preserve"> </w:t>
      </w:r>
      <w:r w:rsidRPr="000F52C4">
        <w:rPr>
          <w:rFonts w:ascii="Cambria" w:hAnsi="Cambria"/>
        </w:rPr>
        <w:t>Décimo</w:t>
      </w:r>
      <w:r>
        <w:rPr>
          <w:rFonts w:ascii="Cambria" w:hAnsi="Cambria"/>
        </w:rPr>
        <w:t xml:space="preserve"> Tercer mes y d</w:t>
      </w:r>
      <w:r w:rsidRPr="000F52C4">
        <w:rPr>
          <w:rFonts w:ascii="Cambria" w:hAnsi="Cambria"/>
        </w:rPr>
        <w:t>iciembre</w:t>
      </w:r>
    </w:p>
    <w:p w:rsidR="00525A15" w:rsidRPr="00525A15" w:rsidRDefault="00525A15" w:rsidP="00525A15">
      <w:pPr>
        <w:pStyle w:val="Prrafodelista"/>
        <w:numPr>
          <w:ilvl w:val="0"/>
          <w:numId w:val="11"/>
        </w:numPr>
        <w:spacing w:line="276" w:lineRule="auto"/>
        <w:jc w:val="both"/>
        <w:rPr>
          <w:rFonts w:ascii="Cambria" w:hAnsi="Cambria"/>
        </w:rPr>
      </w:pPr>
      <w:r w:rsidRPr="00525A15">
        <w:rPr>
          <w:rFonts w:ascii="Cambria" w:hAnsi="Cambria"/>
        </w:rPr>
        <w:t xml:space="preserve">Definir el programa de trabajo con la participación de los equipos de trabajo y establecer las prioridades con base a </w:t>
      </w:r>
      <w:r w:rsidR="00CB03FA">
        <w:rPr>
          <w:rFonts w:ascii="Cambria" w:hAnsi="Cambria"/>
        </w:rPr>
        <w:t>la ejecución de los ciclos de generación de la planilla de recursos humanos docentes</w:t>
      </w:r>
      <w:r w:rsidRPr="00525A15">
        <w:rPr>
          <w:rFonts w:ascii="Cambria" w:hAnsi="Cambria"/>
        </w:rPr>
        <w:t>.</w:t>
      </w:r>
    </w:p>
    <w:p w:rsidR="00525A15" w:rsidRPr="000F52C4" w:rsidRDefault="00525A15" w:rsidP="000F52C4">
      <w:pPr>
        <w:pStyle w:val="Prrafodelista"/>
        <w:numPr>
          <w:ilvl w:val="0"/>
          <w:numId w:val="11"/>
        </w:numPr>
        <w:spacing w:line="276" w:lineRule="auto"/>
        <w:jc w:val="both"/>
        <w:rPr>
          <w:rFonts w:ascii="Cambria" w:hAnsi="Cambria"/>
        </w:rPr>
      </w:pPr>
      <w:r w:rsidRPr="00525A15">
        <w:rPr>
          <w:rFonts w:ascii="Cambria" w:hAnsi="Cambria"/>
        </w:rPr>
        <w:t xml:space="preserve">Realizar otras funciones que le sean asignadas por la </w:t>
      </w:r>
      <w:r w:rsidR="00835456">
        <w:rPr>
          <w:rFonts w:ascii="Cambria" w:hAnsi="Cambria"/>
        </w:rPr>
        <w:t>Coordinación General de USINIEH</w:t>
      </w:r>
      <w:r w:rsidR="007A4388">
        <w:rPr>
          <w:rFonts w:ascii="Cambria" w:hAnsi="Cambria"/>
        </w:rPr>
        <w:t xml:space="preserve"> y la Dirección General de Talento Humano</w:t>
      </w:r>
      <w:r w:rsidRPr="00525A15">
        <w:rPr>
          <w:rFonts w:ascii="Cambria" w:hAnsi="Cambria"/>
        </w:rPr>
        <w:t xml:space="preserve">. </w:t>
      </w:r>
    </w:p>
    <w:p w:rsidR="00525A15" w:rsidRPr="00525A15" w:rsidRDefault="00525A15" w:rsidP="00525A15">
      <w:pPr>
        <w:numPr>
          <w:ilvl w:val="0"/>
          <w:numId w:val="7"/>
        </w:numPr>
        <w:spacing w:line="276" w:lineRule="auto"/>
        <w:contextualSpacing/>
        <w:jc w:val="both"/>
        <w:rPr>
          <w:rFonts w:ascii="Cambria" w:eastAsia="Calibri" w:hAnsi="Cambria" w:cs="Calibri"/>
          <w:b/>
          <w:spacing w:val="1"/>
          <w:szCs w:val="24"/>
        </w:rPr>
      </w:pPr>
      <w:r w:rsidRPr="00525A15">
        <w:rPr>
          <w:rFonts w:ascii="Cambria" w:eastAsia="Calibri" w:hAnsi="Cambria" w:cs="Calibri"/>
          <w:b/>
          <w:spacing w:val="1"/>
          <w:szCs w:val="24"/>
        </w:rPr>
        <w:t>PRODUCTOS ESPERADOS</w:t>
      </w:r>
    </w:p>
    <w:p w:rsidR="0025350F" w:rsidRDefault="0025350F" w:rsidP="0025350F">
      <w:pPr>
        <w:spacing w:after="200" w:line="276" w:lineRule="auto"/>
        <w:contextualSpacing/>
        <w:jc w:val="both"/>
        <w:rPr>
          <w:rFonts w:ascii="Cambria" w:eastAsia="Calibri" w:hAnsi="Cambria" w:cs="Calibri"/>
          <w:spacing w:val="1"/>
        </w:rPr>
      </w:pPr>
      <w:r>
        <w:rPr>
          <w:rFonts w:ascii="Cambria" w:eastAsia="Calibri" w:hAnsi="Cambria" w:cs="Calibri"/>
          <w:spacing w:val="1"/>
        </w:rPr>
        <w:t xml:space="preserve">El consultor presentará un informe de cumplimento de actividades asignadas que debe incluir: </w:t>
      </w:r>
    </w:p>
    <w:p w:rsidR="00E92043" w:rsidRDefault="00E92043" w:rsidP="00EC3FA1">
      <w:pPr>
        <w:pStyle w:val="Prrafodelista"/>
        <w:numPr>
          <w:ilvl w:val="0"/>
          <w:numId w:val="14"/>
        </w:numPr>
        <w:spacing w:after="0" w:line="240" w:lineRule="auto"/>
        <w:jc w:val="both"/>
        <w:rPr>
          <w:rFonts w:ascii="Cambria" w:eastAsia="Calibri" w:hAnsi="Cambria" w:cs="Calibri"/>
          <w:spacing w:val="1"/>
        </w:rPr>
      </w:pPr>
      <w:r>
        <w:rPr>
          <w:rFonts w:ascii="Cambria" w:eastAsia="Calibri" w:hAnsi="Cambria" w:cs="Calibri"/>
          <w:spacing w:val="1"/>
        </w:rPr>
        <w:t>Producto 1: Capacitación</w:t>
      </w:r>
    </w:p>
    <w:p w:rsidR="00DC4E99" w:rsidRDefault="00DC4E99" w:rsidP="00EC3FA1">
      <w:pPr>
        <w:pStyle w:val="Prrafodelista"/>
        <w:numPr>
          <w:ilvl w:val="1"/>
          <w:numId w:val="14"/>
        </w:numPr>
        <w:spacing w:after="0" w:line="240" w:lineRule="auto"/>
        <w:jc w:val="both"/>
        <w:rPr>
          <w:rFonts w:ascii="Cambria" w:eastAsia="Calibri" w:hAnsi="Cambria" w:cs="Calibri"/>
          <w:spacing w:val="1"/>
        </w:rPr>
      </w:pPr>
      <w:r>
        <w:rPr>
          <w:rFonts w:ascii="Cambria" w:eastAsia="Calibri" w:hAnsi="Cambria" w:cs="Calibri"/>
          <w:spacing w:val="1"/>
        </w:rPr>
        <w:t>Plan de capacitación de cada uno de los temas.</w:t>
      </w:r>
    </w:p>
    <w:p w:rsidR="00DC4E99" w:rsidRDefault="00DC4E99" w:rsidP="00E92043">
      <w:pPr>
        <w:pStyle w:val="Prrafodelista"/>
        <w:numPr>
          <w:ilvl w:val="1"/>
          <w:numId w:val="14"/>
        </w:numPr>
        <w:spacing w:after="0" w:line="240" w:lineRule="auto"/>
        <w:jc w:val="both"/>
        <w:rPr>
          <w:rFonts w:ascii="Cambria" w:eastAsia="Calibri" w:hAnsi="Cambria" w:cs="Calibri"/>
          <w:spacing w:val="1"/>
        </w:rPr>
      </w:pPr>
      <w:r>
        <w:rPr>
          <w:rFonts w:ascii="Cambria" w:eastAsia="Calibri" w:hAnsi="Cambria" w:cs="Calibri"/>
          <w:spacing w:val="1"/>
        </w:rPr>
        <w:t>Documento con el contenido de las capacitaciones.</w:t>
      </w:r>
    </w:p>
    <w:p w:rsidR="00DC4E99" w:rsidRDefault="00DC4E99" w:rsidP="00E92043">
      <w:pPr>
        <w:pStyle w:val="Prrafodelista"/>
        <w:numPr>
          <w:ilvl w:val="1"/>
          <w:numId w:val="14"/>
        </w:numPr>
        <w:spacing w:after="0" w:line="240" w:lineRule="auto"/>
        <w:jc w:val="both"/>
        <w:rPr>
          <w:rFonts w:ascii="Cambria" w:eastAsia="Calibri" w:hAnsi="Cambria" w:cs="Calibri"/>
          <w:spacing w:val="1"/>
        </w:rPr>
      </w:pPr>
      <w:r>
        <w:rPr>
          <w:rFonts w:ascii="Cambria" w:eastAsia="Calibri" w:hAnsi="Cambria" w:cs="Calibri"/>
          <w:spacing w:val="1"/>
        </w:rPr>
        <w:t>Listado de las personas que recibieron la capacitación.</w:t>
      </w:r>
    </w:p>
    <w:p w:rsidR="00E92043" w:rsidRDefault="00E92043" w:rsidP="00E92043">
      <w:pPr>
        <w:pStyle w:val="Prrafodelista"/>
        <w:numPr>
          <w:ilvl w:val="1"/>
          <w:numId w:val="14"/>
        </w:numPr>
        <w:spacing w:after="0" w:line="240" w:lineRule="auto"/>
        <w:jc w:val="both"/>
        <w:rPr>
          <w:rFonts w:ascii="Cambria" w:eastAsia="Calibri" w:hAnsi="Cambria" w:cs="Calibri"/>
          <w:spacing w:val="1"/>
        </w:rPr>
      </w:pPr>
      <w:r>
        <w:rPr>
          <w:rFonts w:ascii="Cambria" w:eastAsia="Calibri" w:hAnsi="Cambria" w:cs="Calibri"/>
          <w:spacing w:val="1"/>
        </w:rPr>
        <w:t>Ejecución de la capacitación.</w:t>
      </w:r>
    </w:p>
    <w:p w:rsidR="000F52C4" w:rsidRDefault="000F52C4" w:rsidP="00E92043">
      <w:pPr>
        <w:pStyle w:val="Prrafodelista"/>
        <w:numPr>
          <w:ilvl w:val="1"/>
          <w:numId w:val="14"/>
        </w:numPr>
        <w:spacing w:after="0" w:line="240" w:lineRule="auto"/>
        <w:jc w:val="both"/>
        <w:rPr>
          <w:rFonts w:ascii="Cambria" w:eastAsia="Calibri" w:hAnsi="Cambria" w:cs="Calibri"/>
          <w:spacing w:val="1"/>
        </w:rPr>
      </w:pPr>
      <w:r>
        <w:rPr>
          <w:rFonts w:ascii="Cambria" w:eastAsia="Calibri" w:hAnsi="Cambria" w:cs="Calibri"/>
          <w:spacing w:val="1"/>
        </w:rPr>
        <w:t>Planilla vacaciones del estatuto.</w:t>
      </w:r>
    </w:p>
    <w:p w:rsidR="000C5247" w:rsidRDefault="000C5247" w:rsidP="000C5247">
      <w:pPr>
        <w:pStyle w:val="Prrafodelista"/>
        <w:spacing w:after="0" w:line="240" w:lineRule="auto"/>
        <w:ind w:left="1440"/>
        <w:jc w:val="both"/>
        <w:rPr>
          <w:rFonts w:ascii="Cambria" w:eastAsia="Calibri" w:hAnsi="Cambria" w:cs="Calibri"/>
          <w:spacing w:val="1"/>
        </w:rPr>
      </w:pPr>
      <w:bookmarkStart w:id="0" w:name="_GoBack"/>
      <w:bookmarkEnd w:id="0"/>
    </w:p>
    <w:p w:rsidR="00E92043" w:rsidRDefault="00E92043" w:rsidP="0025350F">
      <w:pPr>
        <w:pStyle w:val="Prrafodelista"/>
        <w:numPr>
          <w:ilvl w:val="0"/>
          <w:numId w:val="14"/>
        </w:numPr>
        <w:spacing w:after="0" w:line="240" w:lineRule="auto"/>
        <w:jc w:val="both"/>
        <w:rPr>
          <w:rFonts w:ascii="Cambria" w:eastAsia="Calibri" w:hAnsi="Cambria" w:cs="Calibri"/>
          <w:spacing w:val="1"/>
        </w:rPr>
      </w:pPr>
      <w:r>
        <w:rPr>
          <w:rFonts w:ascii="Cambria" w:eastAsia="Calibri" w:hAnsi="Cambria" w:cs="Calibri"/>
          <w:spacing w:val="1"/>
        </w:rPr>
        <w:t>Producto 2: Validaciones y Oportunidad</w:t>
      </w:r>
    </w:p>
    <w:p w:rsidR="00DC4E99" w:rsidRDefault="000F52C4" w:rsidP="00E92043">
      <w:pPr>
        <w:pStyle w:val="Prrafodelista"/>
        <w:numPr>
          <w:ilvl w:val="1"/>
          <w:numId w:val="14"/>
        </w:numPr>
        <w:spacing w:after="0" w:line="240" w:lineRule="auto"/>
        <w:jc w:val="both"/>
        <w:rPr>
          <w:rFonts w:ascii="Cambria" w:eastAsia="Calibri" w:hAnsi="Cambria" w:cs="Calibri"/>
          <w:spacing w:val="1"/>
        </w:rPr>
      </w:pPr>
      <w:r>
        <w:rPr>
          <w:rFonts w:ascii="Cambria" w:eastAsia="Calibri" w:hAnsi="Cambria" w:cs="Calibri"/>
          <w:spacing w:val="1"/>
        </w:rPr>
        <w:t>Planilla Décimo Tercer mes.</w:t>
      </w:r>
    </w:p>
    <w:p w:rsidR="000F52C4" w:rsidRDefault="000F52C4" w:rsidP="00E92043">
      <w:pPr>
        <w:pStyle w:val="Prrafodelista"/>
        <w:numPr>
          <w:ilvl w:val="1"/>
          <w:numId w:val="14"/>
        </w:numPr>
        <w:spacing w:after="0" w:line="240" w:lineRule="auto"/>
        <w:jc w:val="both"/>
        <w:rPr>
          <w:rFonts w:ascii="Cambria" w:eastAsia="Calibri" w:hAnsi="Cambria" w:cs="Calibri"/>
          <w:spacing w:val="1"/>
        </w:rPr>
      </w:pPr>
      <w:r>
        <w:rPr>
          <w:rFonts w:ascii="Cambria" w:eastAsia="Calibri" w:hAnsi="Cambria" w:cs="Calibri"/>
          <w:spacing w:val="1"/>
        </w:rPr>
        <w:t>Planilla mes de diciembre.</w:t>
      </w:r>
    </w:p>
    <w:p w:rsidR="00DC4E99" w:rsidRDefault="00DC4E99" w:rsidP="00E92043">
      <w:pPr>
        <w:pStyle w:val="Prrafodelista"/>
        <w:numPr>
          <w:ilvl w:val="1"/>
          <w:numId w:val="14"/>
        </w:numPr>
        <w:spacing w:after="0" w:line="240" w:lineRule="auto"/>
        <w:jc w:val="both"/>
        <w:rPr>
          <w:rFonts w:ascii="Cambria" w:eastAsia="Calibri" w:hAnsi="Cambria" w:cs="Calibri"/>
          <w:spacing w:val="1"/>
        </w:rPr>
      </w:pPr>
      <w:r>
        <w:rPr>
          <w:rFonts w:ascii="Cambria" w:eastAsia="Calibri" w:hAnsi="Cambria" w:cs="Calibri"/>
          <w:spacing w:val="1"/>
        </w:rPr>
        <w:lastRenderedPageBreak/>
        <w:t>Listado de las oportunidades de mejora que tiene el sistema de acuerdo a su experiencia.</w:t>
      </w:r>
    </w:p>
    <w:p w:rsidR="0025350F" w:rsidRPr="003104A9" w:rsidRDefault="0025350F" w:rsidP="0025350F">
      <w:pPr>
        <w:pStyle w:val="Prrafodelista"/>
        <w:spacing w:after="0" w:line="240" w:lineRule="auto"/>
        <w:jc w:val="both"/>
        <w:rPr>
          <w:rFonts w:ascii="Cambria" w:eastAsia="Calibri" w:hAnsi="Cambria" w:cs="Calibri"/>
          <w:spacing w:val="1"/>
        </w:rPr>
      </w:pPr>
    </w:p>
    <w:p w:rsidR="00525A15" w:rsidRPr="00525A15" w:rsidRDefault="00525A15" w:rsidP="00525A15">
      <w:pPr>
        <w:numPr>
          <w:ilvl w:val="0"/>
          <w:numId w:val="7"/>
        </w:numPr>
        <w:spacing w:line="276" w:lineRule="auto"/>
        <w:contextualSpacing/>
        <w:jc w:val="both"/>
        <w:rPr>
          <w:rFonts w:ascii="Cambria" w:eastAsia="Calibri" w:hAnsi="Cambria" w:cs="Calibri"/>
          <w:b/>
          <w:spacing w:val="1"/>
          <w:szCs w:val="24"/>
        </w:rPr>
      </w:pPr>
      <w:r w:rsidRPr="00525A15">
        <w:rPr>
          <w:rFonts w:ascii="Cambria" w:eastAsia="Calibri" w:hAnsi="Cambria" w:cs="Calibri"/>
          <w:b/>
          <w:spacing w:val="1"/>
          <w:szCs w:val="24"/>
        </w:rPr>
        <w:t>SUPERVISIÓN Y REVISIÓN DE LOS PRODUCTOS</w:t>
      </w:r>
    </w:p>
    <w:p w:rsidR="00525A15" w:rsidRDefault="00525A15" w:rsidP="00525A15">
      <w:pPr>
        <w:spacing w:line="276" w:lineRule="auto"/>
        <w:jc w:val="both"/>
        <w:rPr>
          <w:rFonts w:ascii="Cambria" w:hAnsi="Cambria"/>
          <w:szCs w:val="24"/>
        </w:rPr>
      </w:pPr>
      <w:r w:rsidRPr="00525A15">
        <w:rPr>
          <w:rFonts w:ascii="Cambria" w:hAnsi="Cambria"/>
          <w:szCs w:val="24"/>
        </w:rPr>
        <w:t>El consultor dependerá directamente de la Coordinación General  de USINIEH</w:t>
      </w:r>
      <w:r w:rsidR="007A4388">
        <w:rPr>
          <w:rFonts w:ascii="Cambria" w:hAnsi="Cambria"/>
          <w:szCs w:val="24"/>
        </w:rPr>
        <w:t xml:space="preserve"> y la Dirección General de Talento Humano</w:t>
      </w:r>
      <w:r w:rsidRPr="00525A15">
        <w:rPr>
          <w:rFonts w:ascii="Cambria" w:hAnsi="Cambria"/>
          <w:szCs w:val="24"/>
        </w:rPr>
        <w:t>, quienes a su vez realizarán la correspondiente revisión y aprobación de los productos.</w:t>
      </w:r>
    </w:p>
    <w:p w:rsidR="00712C2E" w:rsidRDefault="00712C2E" w:rsidP="00525A15">
      <w:pPr>
        <w:spacing w:line="276" w:lineRule="auto"/>
        <w:jc w:val="both"/>
        <w:rPr>
          <w:rFonts w:ascii="Cambria" w:hAnsi="Cambria"/>
          <w:szCs w:val="24"/>
        </w:rPr>
      </w:pPr>
    </w:p>
    <w:p w:rsidR="00525A15" w:rsidRPr="00525A15" w:rsidRDefault="00525A15" w:rsidP="00525A15">
      <w:pPr>
        <w:numPr>
          <w:ilvl w:val="0"/>
          <w:numId w:val="7"/>
        </w:numPr>
        <w:spacing w:line="276" w:lineRule="auto"/>
        <w:contextualSpacing/>
        <w:jc w:val="both"/>
        <w:rPr>
          <w:rFonts w:ascii="Cambria" w:eastAsia="Calibri" w:hAnsi="Cambria" w:cs="Calibri"/>
          <w:b/>
          <w:spacing w:val="1"/>
          <w:szCs w:val="24"/>
        </w:rPr>
      </w:pPr>
      <w:r w:rsidRPr="00525A15">
        <w:rPr>
          <w:rFonts w:ascii="Cambria" w:eastAsia="Calibri" w:hAnsi="Cambria" w:cs="Calibri"/>
          <w:b/>
          <w:spacing w:val="1"/>
          <w:szCs w:val="24"/>
        </w:rPr>
        <w:t>PERFIL DEL CONSULTOR</w:t>
      </w:r>
    </w:p>
    <w:p w:rsidR="00525A15" w:rsidRPr="00525A15" w:rsidRDefault="00525A15" w:rsidP="00525A15">
      <w:pPr>
        <w:spacing w:line="276" w:lineRule="auto"/>
        <w:jc w:val="both"/>
        <w:rPr>
          <w:rFonts w:ascii="Cambria" w:hAnsi="Cambria"/>
        </w:rPr>
      </w:pPr>
      <w:r w:rsidRPr="00525A15">
        <w:rPr>
          <w:rFonts w:ascii="Cambria" w:hAnsi="Cambria"/>
        </w:rPr>
        <w:t>El(a) consultor(a) contratado deberá contar como mínimo con las siguientes calificaciones:</w:t>
      </w:r>
    </w:p>
    <w:p w:rsidR="00525A15" w:rsidRPr="00525A15" w:rsidRDefault="00525A15" w:rsidP="00525A15">
      <w:pPr>
        <w:pStyle w:val="Prrafodelista"/>
        <w:numPr>
          <w:ilvl w:val="0"/>
          <w:numId w:val="10"/>
        </w:numPr>
        <w:spacing w:line="276" w:lineRule="auto"/>
        <w:jc w:val="both"/>
        <w:rPr>
          <w:rFonts w:ascii="Cambria" w:hAnsi="Cambria"/>
        </w:rPr>
      </w:pPr>
      <w:r w:rsidRPr="00525A15">
        <w:rPr>
          <w:rFonts w:ascii="Cambria" w:hAnsi="Cambria"/>
        </w:rPr>
        <w:t>Profesional  universitario egresado de la carrera de ingeniería en sistemas o carreras afines.</w:t>
      </w:r>
    </w:p>
    <w:p w:rsidR="00525A15" w:rsidRPr="00525A15" w:rsidRDefault="00525A15" w:rsidP="00525A15">
      <w:pPr>
        <w:pStyle w:val="Prrafodelista"/>
        <w:numPr>
          <w:ilvl w:val="0"/>
          <w:numId w:val="10"/>
        </w:numPr>
        <w:spacing w:line="276" w:lineRule="auto"/>
        <w:jc w:val="both"/>
        <w:rPr>
          <w:rFonts w:ascii="Cambria" w:hAnsi="Cambria"/>
        </w:rPr>
      </w:pPr>
      <w:r w:rsidRPr="00525A15">
        <w:rPr>
          <w:rFonts w:ascii="Cambria" w:hAnsi="Cambria"/>
        </w:rPr>
        <w:t>Pasante o graduado de Maestría en Proyectos o carreras afines (deseable).</w:t>
      </w:r>
    </w:p>
    <w:p w:rsidR="00525A15" w:rsidRPr="00525A15" w:rsidRDefault="00525A15" w:rsidP="00525A15">
      <w:pPr>
        <w:pStyle w:val="Prrafodelista"/>
        <w:numPr>
          <w:ilvl w:val="0"/>
          <w:numId w:val="10"/>
        </w:numPr>
        <w:spacing w:line="276" w:lineRule="auto"/>
        <w:jc w:val="both"/>
        <w:rPr>
          <w:rFonts w:ascii="Cambria" w:hAnsi="Cambria"/>
        </w:rPr>
      </w:pPr>
      <w:r w:rsidRPr="00525A15">
        <w:rPr>
          <w:rFonts w:ascii="Cambria" w:hAnsi="Cambria"/>
        </w:rPr>
        <w:t>Conocimientos y experiencia en la documentación y  auditoria de procesos y sistemas.</w:t>
      </w:r>
    </w:p>
    <w:p w:rsidR="00525A15" w:rsidRPr="00525A15" w:rsidRDefault="00525A15" w:rsidP="00525A15">
      <w:pPr>
        <w:pStyle w:val="Prrafodelista"/>
        <w:numPr>
          <w:ilvl w:val="0"/>
          <w:numId w:val="10"/>
        </w:numPr>
        <w:spacing w:line="276" w:lineRule="auto"/>
        <w:jc w:val="both"/>
        <w:rPr>
          <w:rFonts w:ascii="Cambria" w:hAnsi="Cambria"/>
        </w:rPr>
      </w:pPr>
      <w:r w:rsidRPr="00525A15">
        <w:rPr>
          <w:rFonts w:ascii="Cambria" w:hAnsi="Cambria"/>
        </w:rPr>
        <w:t>Manejo de Paquetes y herramientas utilizados en la administración de proyectos y Flujo de procesos (VISIO y PROJECT)</w:t>
      </w:r>
    </w:p>
    <w:p w:rsidR="00525A15" w:rsidRPr="00525A15" w:rsidRDefault="00525A15" w:rsidP="00525A15">
      <w:pPr>
        <w:pStyle w:val="Prrafodelista"/>
        <w:numPr>
          <w:ilvl w:val="0"/>
          <w:numId w:val="10"/>
        </w:numPr>
        <w:spacing w:line="276" w:lineRule="auto"/>
        <w:jc w:val="both"/>
        <w:rPr>
          <w:rFonts w:ascii="Cambria" w:hAnsi="Cambria"/>
        </w:rPr>
      </w:pPr>
      <w:r w:rsidRPr="00525A15">
        <w:rPr>
          <w:rFonts w:ascii="Cambria" w:hAnsi="Cambria"/>
        </w:rPr>
        <w:t>Buenas habilidades de comunicación, iniciativa, trabajo en equipo, manejo de personal, presentación ejecutiva, facilidad de palabra, tolerancia a la frustración y actitud de servicio.</w:t>
      </w:r>
    </w:p>
    <w:p w:rsidR="00525A15" w:rsidRPr="00525A15" w:rsidRDefault="00525A15" w:rsidP="00525A15">
      <w:pPr>
        <w:pStyle w:val="Prrafodelista"/>
        <w:numPr>
          <w:ilvl w:val="0"/>
          <w:numId w:val="10"/>
        </w:numPr>
        <w:spacing w:line="276" w:lineRule="auto"/>
        <w:jc w:val="both"/>
        <w:rPr>
          <w:rFonts w:ascii="Cambria" w:hAnsi="Cambria"/>
        </w:rPr>
      </w:pPr>
      <w:r w:rsidRPr="00525A15">
        <w:rPr>
          <w:rFonts w:ascii="Cambria" w:hAnsi="Cambria"/>
        </w:rPr>
        <w:t>Conocimientos de Administración de Proyectos bajo el Esquema PMI o Metodologías de Desarrollo Ágil (Deseable)</w:t>
      </w:r>
    </w:p>
    <w:p w:rsidR="00525A15" w:rsidRPr="00525A15" w:rsidRDefault="00525A15" w:rsidP="00525A15">
      <w:pPr>
        <w:pStyle w:val="Prrafodelista"/>
        <w:numPr>
          <w:ilvl w:val="0"/>
          <w:numId w:val="10"/>
        </w:numPr>
        <w:spacing w:line="276" w:lineRule="auto"/>
        <w:jc w:val="both"/>
        <w:rPr>
          <w:rFonts w:ascii="Cambria" w:hAnsi="Cambria"/>
        </w:rPr>
      </w:pPr>
      <w:r w:rsidRPr="00525A15">
        <w:rPr>
          <w:rFonts w:ascii="Cambria" w:hAnsi="Cambria"/>
        </w:rPr>
        <w:t>Experiencia de al menos 1 año administrando proyectos de tecnología.</w:t>
      </w:r>
    </w:p>
    <w:p w:rsidR="00525A15" w:rsidRDefault="00525A15" w:rsidP="00525A15">
      <w:pPr>
        <w:pStyle w:val="Prrafodelista"/>
        <w:numPr>
          <w:ilvl w:val="0"/>
          <w:numId w:val="10"/>
        </w:numPr>
        <w:spacing w:line="276" w:lineRule="auto"/>
        <w:jc w:val="both"/>
        <w:rPr>
          <w:rFonts w:ascii="Cambria" w:hAnsi="Cambria"/>
        </w:rPr>
      </w:pPr>
      <w:r w:rsidRPr="00525A15">
        <w:rPr>
          <w:rFonts w:ascii="Cambria" w:hAnsi="Cambria"/>
        </w:rPr>
        <w:t>Conocimi</w:t>
      </w:r>
      <w:r w:rsidR="005E720B">
        <w:rPr>
          <w:rFonts w:ascii="Cambria" w:hAnsi="Cambria"/>
        </w:rPr>
        <w:t>ento y experiencia de al menos 2</w:t>
      </w:r>
      <w:r w:rsidRPr="00525A15">
        <w:rPr>
          <w:rFonts w:ascii="Cambria" w:hAnsi="Cambria"/>
        </w:rPr>
        <w:t xml:space="preserve"> años en </w:t>
      </w:r>
      <w:r w:rsidR="005E720B">
        <w:rPr>
          <w:rFonts w:ascii="Cambria" w:hAnsi="Cambria"/>
        </w:rPr>
        <w:t xml:space="preserve">administración </w:t>
      </w:r>
      <w:r w:rsidRPr="00525A15">
        <w:rPr>
          <w:rFonts w:ascii="Cambria" w:hAnsi="Cambria"/>
        </w:rPr>
        <w:t>de sistemas</w:t>
      </w:r>
      <w:r w:rsidR="005E720B">
        <w:rPr>
          <w:rFonts w:ascii="Cambria" w:hAnsi="Cambria"/>
        </w:rPr>
        <w:t xml:space="preserve"> de gestión de recursos humanos y pago de planillas</w:t>
      </w:r>
      <w:r w:rsidRPr="00525A15">
        <w:rPr>
          <w:rFonts w:ascii="Cambria" w:hAnsi="Cambria"/>
        </w:rPr>
        <w:t xml:space="preserve">. </w:t>
      </w:r>
    </w:p>
    <w:p w:rsidR="005E720B" w:rsidRPr="00525A15" w:rsidRDefault="005E720B" w:rsidP="005E720B">
      <w:pPr>
        <w:pStyle w:val="Prrafodelista"/>
        <w:numPr>
          <w:ilvl w:val="0"/>
          <w:numId w:val="10"/>
        </w:numPr>
        <w:spacing w:line="276" w:lineRule="auto"/>
        <w:jc w:val="both"/>
        <w:rPr>
          <w:rFonts w:ascii="Cambria" w:hAnsi="Cambria"/>
        </w:rPr>
      </w:pPr>
      <w:r w:rsidRPr="00525A15">
        <w:rPr>
          <w:rFonts w:ascii="Cambria" w:hAnsi="Cambria"/>
        </w:rPr>
        <w:t xml:space="preserve">Conocimiento y experiencia de al menos 3 años en análisis, diseño y desarrollo de sistemas. </w:t>
      </w:r>
    </w:p>
    <w:p w:rsidR="00525A15" w:rsidRPr="00525A15" w:rsidRDefault="00525A15" w:rsidP="00525A15">
      <w:pPr>
        <w:pStyle w:val="Prrafodelista"/>
        <w:numPr>
          <w:ilvl w:val="0"/>
          <w:numId w:val="10"/>
        </w:numPr>
        <w:spacing w:line="276" w:lineRule="auto"/>
        <w:jc w:val="both"/>
        <w:rPr>
          <w:rFonts w:ascii="Cambria" w:hAnsi="Cambria"/>
        </w:rPr>
      </w:pPr>
      <w:r w:rsidRPr="00525A15">
        <w:rPr>
          <w:rFonts w:ascii="Cambria" w:hAnsi="Cambria"/>
        </w:rPr>
        <w:t xml:space="preserve">Conocimiento y experiencia mínima de 2 años en la administración de bases de datos Microsoft SQL Server / </w:t>
      </w:r>
      <w:proofErr w:type="spellStart"/>
      <w:r w:rsidRPr="00525A15">
        <w:rPr>
          <w:rFonts w:ascii="Cambria" w:hAnsi="Cambria"/>
        </w:rPr>
        <w:t>PostgreSQL</w:t>
      </w:r>
      <w:proofErr w:type="spellEnd"/>
      <w:r w:rsidRPr="00525A15">
        <w:rPr>
          <w:rFonts w:ascii="Cambria" w:hAnsi="Cambria"/>
        </w:rPr>
        <w:t xml:space="preserve"> o similares</w:t>
      </w:r>
    </w:p>
    <w:p w:rsidR="0017418C" w:rsidRDefault="00525A15" w:rsidP="0017418C">
      <w:pPr>
        <w:pStyle w:val="Prrafodelista"/>
        <w:numPr>
          <w:ilvl w:val="0"/>
          <w:numId w:val="10"/>
        </w:numPr>
        <w:spacing w:line="276" w:lineRule="auto"/>
        <w:jc w:val="both"/>
        <w:rPr>
          <w:rFonts w:ascii="Cambria" w:hAnsi="Cambria"/>
        </w:rPr>
      </w:pPr>
      <w:r w:rsidRPr="00525A15">
        <w:rPr>
          <w:rFonts w:ascii="Cambria" w:hAnsi="Cambria"/>
        </w:rPr>
        <w:t xml:space="preserve">Profesional  con conocimientos y experiencia mínima de 2 años en programación en Python, Django, .Net., PHP, </w:t>
      </w:r>
      <w:proofErr w:type="spellStart"/>
      <w:r w:rsidRPr="00525A15">
        <w:rPr>
          <w:rFonts w:ascii="Cambria" w:hAnsi="Cambria"/>
        </w:rPr>
        <w:t>Javascript</w:t>
      </w:r>
      <w:proofErr w:type="spellEnd"/>
      <w:r w:rsidRPr="00525A15">
        <w:rPr>
          <w:rFonts w:ascii="Cambria" w:hAnsi="Cambria"/>
        </w:rPr>
        <w:t>, u otros lenguajes de programación preferiblemente orientados a programación web.</w:t>
      </w:r>
    </w:p>
    <w:p w:rsidR="00DC4E99" w:rsidRPr="0017418C" w:rsidRDefault="00DC4E99" w:rsidP="0017418C">
      <w:pPr>
        <w:pStyle w:val="Prrafodelista"/>
        <w:numPr>
          <w:ilvl w:val="0"/>
          <w:numId w:val="10"/>
        </w:numPr>
        <w:spacing w:line="276" w:lineRule="auto"/>
        <w:jc w:val="both"/>
        <w:rPr>
          <w:rFonts w:ascii="Cambria" w:hAnsi="Cambria"/>
        </w:rPr>
      </w:pPr>
      <w:r>
        <w:rPr>
          <w:rFonts w:ascii="Cambria" w:hAnsi="Cambria"/>
        </w:rPr>
        <w:t xml:space="preserve">Conocimiento vigente de la generación de planillas en el sistema SIARHD (Sistema de administración de recursos </w:t>
      </w:r>
      <w:r w:rsidR="00503A54">
        <w:rPr>
          <w:rFonts w:ascii="Cambria" w:hAnsi="Cambria"/>
        </w:rPr>
        <w:t>humanos docentes) a partir del 2017.</w:t>
      </w:r>
    </w:p>
    <w:p w:rsidR="0017418C" w:rsidRDefault="0017418C" w:rsidP="0017418C">
      <w:pPr>
        <w:spacing w:line="276" w:lineRule="auto"/>
        <w:jc w:val="both"/>
        <w:rPr>
          <w:rFonts w:ascii="Cambria" w:hAnsi="Cambria"/>
        </w:rPr>
      </w:pPr>
      <w:r w:rsidRPr="00525D9E">
        <w:rPr>
          <w:rFonts w:ascii="Cambria" w:hAnsi="Cambria"/>
        </w:rPr>
        <w:t>Los interesados deberán</w:t>
      </w:r>
      <w:r>
        <w:rPr>
          <w:rFonts w:ascii="Cambria" w:hAnsi="Cambria"/>
        </w:rPr>
        <w:t>:</w:t>
      </w:r>
    </w:p>
    <w:p w:rsidR="0017418C" w:rsidRPr="00525D9E" w:rsidRDefault="0017418C" w:rsidP="0017418C">
      <w:pPr>
        <w:pStyle w:val="Prrafodelista"/>
        <w:numPr>
          <w:ilvl w:val="0"/>
          <w:numId w:val="12"/>
        </w:numPr>
        <w:spacing w:line="276" w:lineRule="auto"/>
        <w:jc w:val="both"/>
        <w:rPr>
          <w:rFonts w:ascii="Cambria" w:hAnsi="Cambria"/>
        </w:rPr>
      </w:pPr>
      <w:r w:rsidRPr="00525D9E">
        <w:rPr>
          <w:rFonts w:ascii="Cambria" w:hAnsi="Cambria"/>
        </w:rPr>
        <w:t>Estar suscritos al nuevo régimen de facturación (si aún no están inscritos podrán realizar el trámite posteriormente)</w:t>
      </w:r>
    </w:p>
    <w:p w:rsidR="0017418C" w:rsidRPr="00525D9E" w:rsidRDefault="0017418C" w:rsidP="0017418C">
      <w:pPr>
        <w:pStyle w:val="Prrafodelista"/>
        <w:numPr>
          <w:ilvl w:val="0"/>
          <w:numId w:val="12"/>
        </w:numPr>
        <w:spacing w:line="276" w:lineRule="auto"/>
        <w:jc w:val="both"/>
        <w:rPr>
          <w:rFonts w:ascii="Cambria" w:hAnsi="Cambria"/>
        </w:rPr>
      </w:pPr>
      <w:r w:rsidRPr="00525D9E">
        <w:rPr>
          <w:rFonts w:ascii="Cambria" w:hAnsi="Cambria"/>
        </w:rPr>
        <w:lastRenderedPageBreak/>
        <w:t>Contar con registro de beneficiarios del SIAFI (si aún no están inscritos podrán realizar el trámite posteriormente)</w:t>
      </w:r>
    </w:p>
    <w:p w:rsidR="0017418C" w:rsidRDefault="0017418C" w:rsidP="0017418C">
      <w:pPr>
        <w:pStyle w:val="Prrafodelista"/>
        <w:numPr>
          <w:ilvl w:val="0"/>
          <w:numId w:val="12"/>
        </w:numPr>
        <w:spacing w:line="276" w:lineRule="auto"/>
        <w:jc w:val="both"/>
        <w:rPr>
          <w:rFonts w:ascii="Cambria" w:hAnsi="Cambria"/>
        </w:rPr>
      </w:pPr>
      <w:r w:rsidRPr="00525D9E">
        <w:rPr>
          <w:rFonts w:ascii="Cambria" w:hAnsi="Cambria"/>
        </w:rPr>
        <w:t>Presentar copias de Títulos y Diplomas que acrediten los estudios y/o especializaciones requeridas.</w:t>
      </w:r>
    </w:p>
    <w:p w:rsidR="005C6526" w:rsidRDefault="005C6526" w:rsidP="005C6526">
      <w:pPr>
        <w:pStyle w:val="Prrafodelista"/>
        <w:spacing w:line="276" w:lineRule="auto"/>
        <w:jc w:val="both"/>
        <w:rPr>
          <w:rFonts w:ascii="Cambria" w:hAnsi="Cambria"/>
        </w:rPr>
      </w:pPr>
    </w:p>
    <w:p w:rsidR="0025350F" w:rsidRPr="0025350F" w:rsidRDefault="0025350F" w:rsidP="0025350F">
      <w:pPr>
        <w:numPr>
          <w:ilvl w:val="0"/>
          <w:numId w:val="7"/>
        </w:numPr>
        <w:spacing w:line="276" w:lineRule="auto"/>
        <w:contextualSpacing/>
        <w:jc w:val="both"/>
        <w:rPr>
          <w:rFonts w:ascii="Cambria" w:eastAsia="Calibri" w:hAnsi="Cambria" w:cs="Calibri"/>
          <w:b/>
          <w:spacing w:val="1"/>
          <w:szCs w:val="24"/>
        </w:rPr>
      </w:pPr>
      <w:r w:rsidRPr="0025350F">
        <w:rPr>
          <w:rFonts w:ascii="Cambria" w:eastAsia="Calibri" w:hAnsi="Cambria" w:cs="Calibri"/>
          <w:b/>
          <w:spacing w:val="1"/>
          <w:szCs w:val="24"/>
        </w:rPr>
        <w:t>DURACIÓN DEL CONTRATO DE CONSULTORÍA</w:t>
      </w:r>
    </w:p>
    <w:p w:rsidR="0025350F" w:rsidRPr="00823106" w:rsidRDefault="0025350F" w:rsidP="0025350F">
      <w:pPr>
        <w:spacing w:after="240" w:line="276" w:lineRule="auto"/>
        <w:ind w:left="720"/>
        <w:contextualSpacing/>
        <w:jc w:val="both"/>
        <w:rPr>
          <w:rFonts w:asciiTheme="majorHAnsi" w:eastAsia="Calibri" w:hAnsiTheme="majorHAnsi" w:cs="Calibri"/>
          <w:b/>
          <w:spacing w:val="1"/>
        </w:rPr>
      </w:pPr>
    </w:p>
    <w:p w:rsidR="0025350F" w:rsidRDefault="0025350F" w:rsidP="0025350F">
      <w:pPr>
        <w:spacing w:before="240" w:line="276" w:lineRule="auto"/>
        <w:jc w:val="both"/>
        <w:rPr>
          <w:rFonts w:ascii="Cambria" w:hAnsi="Cambria"/>
        </w:rPr>
      </w:pPr>
      <w:r w:rsidRPr="008557BF">
        <w:rPr>
          <w:rFonts w:ascii="Cambria" w:hAnsi="Cambria"/>
        </w:rPr>
        <w:t xml:space="preserve">El Período de Contratación del consultor para alcanzar los productos establecidos en estos términos de referencia </w:t>
      </w:r>
      <w:r>
        <w:rPr>
          <w:rFonts w:ascii="Cambria" w:hAnsi="Cambria"/>
        </w:rPr>
        <w:t>será en un periodo comprendido</w:t>
      </w:r>
      <w:r w:rsidRPr="008557BF">
        <w:rPr>
          <w:rFonts w:ascii="Cambria" w:hAnsi="Cambria"/>
        </w:rPr>
        <w:t xml:space="preserve"> </w:t>
      </w:r>
      <w:r w:rsidRPr="00001CCA">
        <w:rPr>
          <w:rFonts w:ascii="Cambria" w:hAnsi="Cambria"/>
        </w:rPr>
        <w:t xml:space="preserve">del </w:t>
      </w:r>
      <w:r w:rsidR="00A23AEB">
        <w:rPr>
          <w:rFonts w:ascii="Cambria" w:hAnsi="Cambria"/>
        </w:rPr>
        <w:t>08</w:t>
      </w:r>
      <w:r w:rsidR="00747F7F">
        <w:rPr>
          <w:rFonts w:ascii="Cambria" w:hAnsi="Cambria"/>
        </w:rPr>
        <w:t xml:space="preserve"> de </w:t>
      </w:r>
      <w:r w:rsidR="000F52C4">
        <w:rPr>
          <w:rFonts w:ascii="Cambria" w:hAnsi="Cambria"/>
        </w:rPr>
        <w:t xml:space="preserve">noviembre </w:t>
      </w:r>
      <w:r w:rsidR="00747F7F">
        <w:rPr>
          <w:rFonts w:ascii="Cambria" w:hAnsi="Cambria"/>
        </w:rPr>
        <w:t xml:space="preserve">al 31 de </w:t>
      </w:r>
      <w:r w:rsidR="000F52C4">
        <w:rPr>
          <w:rFonts w:ascii="Cambria" w:hAnsi="Cambria"/>
        </w:rPr>
        <w:t>diciembre</w:t>
      </w:r>
      <w:r w:rsidR="00747F7F">
        <w:rPr>
          <w:rFonts w:ascii="Cambria" w:hAnsi="Cambria"/>
        </w:rPr>
        <w:t xml:space="preserve"> del 2018.</w:t>
      </w:r>
    </w:p>
    <w:p w:rsidR="0025350F" w:rsidRPr="0077143F" w:rsidRDefault="0025350F" w:rsidP="0025350F">
      <w:pPr>
        <w:spacing w:line="276" w:lineRule="auto"/>
        <w:jc w:val="both"/>
        <w:rPr>
          <w:rFonts w:ascii="Cambria" w:hAnsi="Cambria"/>
        </w:rPr>
      </w:pPr>
      <w:r w:rsidRPr="004A35E5">
        <w:rPr>
          <w:rFonts w:ascii="Cambria" w:hAnsi="Cambria"/>
        </w:rPr>
        <w:t xml:space="preserve"> </w:t>
      </w:r>
    </w:p>
    <w:p w:rsidR="0025350F" w:rsidRPr="0025350F" w:rsidRDefault="0025350F" w:rsidP="0025350F">
      <w:pPr>
        <w:numPr>
          <w:ilvl w:val="0"/>
          <w:numId w:val="7"/>
        </w:numPr>
        <w:spacing w:line="276" w:lineRule="auto"/>
        <w:contextualSpacing/>
        <w:jc w:val="both"/>
        <w:rPr>
          <w:rFonts w:ascii="Cambria" w:eastAsia="Calibri" w:hAnsi="Cambria" w:cs="Calibri"/>
          <w:b/>
          <w:spacing w:val="1"/>
          <w:szCs w:val="24"/>
        </w:rPr>
      </w:pPr>
      <w:r w:rsidRPr="0025350F">
        <w:rPr>
          <w:rFonts w:ascii="Cambria" w:eastAsia="Calibri" w:hAnsi="Cambria" w:cs="Calibri"/>
          <w:b/>
          <w:spacing w:val="1"/>
          <w:szCs w:val="24"/>
        </w:rPr>
        <w:t>MODALIDAD DE PAGO</w:t>
      </w:r>
    </w:p>
    <w:p w:rsidR="0025350F" w:rsidRPr="00AB08CD" w:rsidRDefault="0025350F" w:rsidP="0025350F">
      <w:pPr>
        <w:spacing w:after="240" w:line="276" w:lineRule="auto"/>
        <w:ind w:left="720"/>
        <w:contextualSpacing/>
        <w:jc w:val="both"/>
        <w:rPr>
          <w:rFonts w:asciiTheme="majorHAnsi" w:eastAsia="Calibri" w:hAnsiTheme="majorHAnsi" w:cs="Calibri"/>
          <w:b/>
          <w:spacing w:val="1"/>
        </w:rPr>
      </w:pPr>
    </w:p>
    <w:p w:rsidR="00E92043" w:rsidRDefault="0025350F" w:rsidP="00E92043">
      <w:pPr>
        <w:spacing w:line="276" w:lineRule="auto"/>
        <w:jc w:val="both"/>
        <w:rPr>
          <w:rFonts w:ascii="Cambria" w:eastAsia="Cambria" w:hAnsi="Cambria" w:cs="Cambria"/>
        </w:rPr>
      </w:pPr>
      <w:r w:rsidRPr="00525D9E">
        <w:rPr>
          <w:rFonts w:ascii="Cambria" w:eastAsia="Calibri" w:hAnsi="Cambria" w:cs="Calibri"/>
          <w:spacing w:val="1"/>
        </w:rPr>
        <w:t xml:space="preserve">El monto total de la consultoría será de L. </w:t>
      </w:r>
      <w:r w:rsidR="000F52C4">
        <w:rPr>
          <w:rFonts w:ascii="Cambria" w:eastAsia="Calibri" w:hAnsi="Cambria" w:cs="Calibri"/>
          <w:spacing w:val="1"/>
        </w:rPr>
        <w:t>8</w:t>
      </w:r>
      <w:r w:rsidR="0020015E">
        <w:rPr>
          <w:rFonts w:ascii="Cambria" w:eastAsia="Calibri" w:hAnsi="Cambria" w:cs="Calibri"/>
          <w:spacing w:val="1"/>
        </w:rPr>
        <w:t>0</w:t>
      </w:r>
      <w:r w:rsidRPr="00525D9E">
        <w:rPr>
          <w:rFonts w:ascii="Cambria" w:eastAsia="Calibri" w:hAnsi="Cambria" w:cs="Calibri"/>
          <w:spacing w:val="1"/>
        </w:rPr>
        <w:t xml:space="preserve">,000.00. </w:t>
      </w:r>
      <w:r w:rsidR="00E92043">
        <w:rPr>
          <w:rFonts w:ascii="Cambria" w:eastAsia="Cambria" w:hAnsi="Cambria" w:cs="Cambria"/>
        </w:rPr>
        <w:t>La forma de pago será de acuerdo a las fechas de entrega de los productos detallados a continuación.</w:t>
      </w:r>
    </w:p>
    <w:p w:rsidR="007D64AD" w:rsidRPr="00E92043" w:rsidRDefault="00E92043" w:rsidP="00E92043">
      <w:pPr>
        <w:pStyle w:val="Prrafodelista"/>
        <w:numPr>
          <w:ilvl w:val="0"/>
          <w:numId w:val="13"/>
        </w:numPr>
        <w:spacing w:line="276" w:lineRule="auto"/>
        <w:jc w:val="both"/>
        <w:rPr>
          <w:rFonts w:ascii="Cambria" w:eastAsia="Calibri" w:hAnsi="Cambria" w:cs="Calibri"/>
          <w:spacing w:val="1"/>
          <w:lang w:val="es-ES"/>
        </w:rPr>
      </w:pPr>
      <w:r w:rsidRPr="00E92043">
        <w:rPr>
          <w:rFonts w:ascii="Cambria" w:eastAsia="Calibri" w:hAnsi="Cambria" w:cs="Calibri"/>
          <w:spacing w:val="1"/>
          <w:lang w:val="es-ES"/>
        </w:rPr>
        <w:t>50</w:t>
      </w:r>
      <w:r w:rsidR="007D64AD" w:rsidRPr="00E92043">
        <w:rPr>
          <w:rFonts w:ascii="Cambria" w:eastAsia="Calibri" w:hAnsi="Cambria" w:cs="Calibri"/>
          <w:spacing w:val="1"/>
          <w:lang w:val="es-ES"/>
        </w:rPr>
        <w:t>% del monto total contra la entrega y aceptación d</w:t>
      </w:r>
      <w:r w:rsidR="00A23AEB">
        <w:rPr>
          <w:rFonts w:ascii="Cambria" w:eastAsia="Calibri" w:hAnsi="Cambria" w:cs="Calibri"/>
          <w:spacing w:val="1"/>
          <w:lang w:val="es-ES"/>
        </w:rPr>
        <w:t>el producto 1: (entrega al 27</w:t>
      </w:r>
      <w:r w:rsidR="000F52C4">
        <w:rPr>
          <w:rFonts w:ascii="Cambria" w:eastAsia="Calibri" w:hAnsi="Cambria" w:cs="Calibri"/>
          <w:spacing w:val="1"/>
          <w:lang w:val="es-ES"/>
        </w:rPr>
        <w:t>/11</w:t>
      </w:r>
      <w:r w:rsidR="007D64AD" w:rsidRPr="00E92043">
        <w:rPr>
          <w:rFonts w:ascii="Cambria" w:eastAsia="Calibri" w:hAnsi="Cambria" w:cs="Calibri"/>
          <w:spacing w:val="1"/>
          <w:lang w:val="es-ES"/>
        </w:rPr>
        <w:t>/2018)</w:t>
      </w:r>
      <w:r w:rsidR="00F032A2" w:rsidRPr="00E92043">
        <w:rPr>
          <w:rFonts w:ascii="Cambria" w:eastAsia="Calibri" w:hAnsi="Cambria" w:cs="Calibri"/>
          <w:spacing w:val="1"/>
          <w:lang w:val="es-ES"/>
        </w:rPr>
        <w:t>.</w:t>
      </w:r>
    </w:p>
    <w:p w:rsidR="00E92043" w:rsidRDefault="00E92043" w:rsidP="00E92043">
      <w:pPr>
        <w:numPr>
          <w:ilvl w:val="0"/>
          <w:numId w:val="13"/>
        </w:numPr>
        <w:spacing w:before="240" w:after="0" w:line="276" w:lineRule="auto"/>
        <w:contextualSpacing/>
        <w:jc w:val="both"/>
        <w:rPr>
          <w:rFonts w:ascii="Cambria" w:eastAsia="Calibri" w:hAnsi="Cambria" w:cs="Calibri"/>
          <w:spacing w:val="1"/>
          <w:lang w:val="es-ES"/>
        </w:rPr>
      </w:pPr>
      <w:r>
        <w:rPr>
          <w:rFonts w:ascii="Cambria" w:eastAsia="Calibri" w:hAnsi="Cambria" w:cs="Calibri"/>
          <w:spacing w:val="1"/>
          <w:lang w:val="es-ES"/>
        </w:rPr>
        <w:t>50</w:t>
      </w:r>
      <w:r w:rsidRPr="007D64AD">
        <w:rPr>
          <w:rFonts w:ascii="Cambria" w:eastAsia="Calibri" w:hAnsi="Cambria" w:cs="Calibri"/>
          <w:spacing w:val="1"/>
          <w:lang w:val="es-ES"/>
        </w:rPr>
        <w:t>% del monto total contra la entrega y aceptación d</w:t>
      </w:r>
      <w:r w:rsidR="000F52C4">
        <w:rPr>
          <w:rFonts w:ascii="Cambria" w:eastAsia="Calibri" w:hAnsi="Cambria" w:cs="Calibri"/>
          <w:spacing w:val="1"/>
          <w:lang w:val="es-ES"/>
        </w:rPr>
        <w:t>el producto 2:</w:t>
      </w:r>
      <w:r w:rsidR="00A23AEB">
        <w:rPr>
          <w:rFonts w:ascii="Cambria" w:eastAsia="Calibri" w:hAnsi="Cambria" w:cs="Calibri"/>
          <w:spacing w:val="1"/>
          <w:lang w:val="es-ES"/>
        </w:rPr>
        <w:t xml:space="preserve"> (entrega al 17</w:t>
      </w:r>
      <w:r w:rsidR="000F52C4">
        <w:rPr>
          <w:rFonts w:ascii="Cambria" w:eastAsia="Calibri" w:hAnsi="Cambria" w:cs="Calibri"/>
          <w:spacing w:val="1"/>
          <w:lang w:val="es-ES"/>
        </w:rPr>
        <w:t>/12</w:t>
      </w:r>
      <w:r>
        <w:rPr>
          <w:rFonts w:ascii="Cambria" w:eastAsia="Calibri" w:hAnsi="Cambria" w:cs="Calibri"/>
          <w:spacing w:val="1"/>
          <w:lang w:val="es-ES"/>
        </w:rPr>
        <w:t>/</w:t>
      </w:r>
      <w:r w:rsidRPr="007D64AD">
        <w:rPr>
          <w:rFonts w:ascii="Cambria" w:eastAsia="Calibri" w:hAnsi="Cambria" w:cs="Calibri"/>
          <w:spacing w:val="1"/>
          <w:lang w:val="es-ES"/>
        </w:rPr>
        <w:t>2018)</w:t>
      </w:r>
      <w:r>
        <w:rPr>
          <w:rFonts w:ascii="Cambria" w:eastAsia="Calibri" w:hAnsi="Cambria" w:cs="Calibri"/>
          <w:spacing w:val="1"/>
          <w:lang w:val="es-ES"/>
        </w:rPr>
        <w:t>.</w:t>
      </w:r>
    </w:p>
    <w:p w:rsidR="00E92043" w:rsidRDefault="00E92043">
      <w:pPr>
        <w:rPr>
          <w:rFonts w:ascii="Cambria" w:eastAsia="Calibri" w:hAnsi="Cambria" w:cs="Calibri"/>
          <w:spacing w:val="1"/>
          <w:lang w:val="es-ES"/>
        </w:rPr>
      </w:pPr>
    </w:p>
    <w:p w:rsidR="0025350F" w:rsidRPr="0025350F" w:rsidRDefault="0025350F" w:rsidP="0025350F">
      <w:pPr>
        <w:numPr>
          <w:ilvl w:val="0"/>
          <w:numId w:val="7"/>
        </w:numPr>
        <w:spacing w:line="276" w:lineRule="auto"/>
        <w:contextualSpacing/>
        <w:jc w:val="both"/>
        <w:rPr>
          <w:rFonts w:ascii="Cambria" w:eastAsia="Calibri" w:hAnsi="Cambria" w:cs="Calibri"/>
          <w:b/>
          <w:spacing w:val="1"/>
          <w:szCs w:val="24"/>
        </w:rPr>
      </w:pPr>
      <w:r w:rsidRPr="0025350F">
        <w:rPr>
          <w:rFonts w:ascii="Cambria" w:eastAsia="Calibri" w:hAnsi="Cambria" w:cs="Calibri"/>
          <w:b/>
          <w:spacing w:val="1"/>
          <w:szCs w:val="24"/>
        </w:rPr>
        <w:t>IMPUESTOS</w:t>
      </w:r>
    </w:p>
    <w:p w:rsidR="0025350F" w:rsidRPr="00AB08CD" w:rsidRDefault="0025350F" w:rsidP="0025350F">
      <w:pPr>
        <w:spacing w:after="240" w:line="276" w:lineRule="auto"/>
        <w:ind w:left="720"/>
        <w:contextualSpacing/>
        <w:jc w:val="both"/>
        <w:rPr>
          <w:rFonts w:asciiTheme="majorHAnsi" w:eastAsia="Calibri" w:hAnsiTheme="majorHAnsi" w:cs="Calibri"/>
          <w:b/>
          <w:spacing w:val="1"/>
        </w:rPr>
      </w:pPr>
    </w:p>
    <w:p w:rsidR="0025350F" w:rsidRDefault="0025350F" w:rsidP="0025350F">
      <w:pPr>
        <w:spacing w:line="276" w:lineRule="auto"/>
        <w:jc w:val="both"/>
        <w:rPr>
          <w:rFonts w:ascii="Cambria" w:eastAsia="Calibri" w:hAnsi="Cambria" w:cs="Calibri"/>
          <w:spacing w:val="1"/>
        </w:rPr>
      </w:pPr>
      <w:r w:rsidRPr="00525D9E">
        <w:rPr>
          <w:rFonts w:ascii="Cambria" w:eastAsia="Calibri" w:hAnsi="Cambria" w:cs="Calibri"/>
          <w:spacing w:val="1"/>
        </w:rPr>
        <w:t>Se hará deducible el 12.5% del monto total de la consultoría equivalente al pago de honorarios profesionales por concepto de pago de impuesto sobre la renta (ISR).</w:t>
      </w:r>
    </w:p>
    <w:p w:rsidR="0025350F" w:rsidRDefault="0025350F" w:rsidP="0025350F">
      <w:pPr>
        <w:pStyle w:val="Prrafodelista"/>
        <w:spacing w:before="240" w:line="276" w:lineRule="auto"/>
        <w:jc w:val="both"/>
        <w:rPr>
          <w:rFonts w:ascii="Cambria" w:eastAsia="Calibri" w:hAnsi="Cambria" w:cs="Calibri"/>
          <w:spacing w:val="1"/>
        </w:rPr>
      </w:pPr>
    </w:p>
    <w:p w:rsidR="0025350F" w:rsidRPr="00F51A9C" w:rsidRDefault="0025350F" w:rsidP="0025350F">
      <w:pPr>
        <w:spacing w:line="360" w:lineRule="auto"/>
        <w:jc w:val="both"/>
        <w:rPr>
          <w:rFonts w:ascii="Cambria" w:hAnsi="Cambria"/>
          <w:b/>
        </w:rPr>
      </w:pPr>
      <w:r w:rsidRPr="00F51A9C">
        <w:rPr>
          <w:rFonts w:ascii="Cambria" w:hAnsi="Cambria"/>
          <w:b/>
        </w:rPr>
        <w:t>XII. GARANTÍA DE CALIDAD</w:t>
      </w:r>
    </w:p>
    <w:p w:rsidR="0025350F" w:rsidRDefault="0025350F" w:rsidP="0025350F">
      <w:pPr>
        <w:autoSpaceDE w:val="0"/>
        <w:autoSpaceDN w:val="0"/>
        <w:adjustRightInd w:val="0"/>
        <w:spacing w:line="360" w:lineRule="auto"/>
        <w:jc w:val="both"/>
        <w:rPr>
          <w:rFonts w:ascii="Cambria" w:hAnsi="Cambria"/>
        </w:rPr>
      </w:pPr>
      <w:r w:rsidRPr="00F51A9C">
        <w:rPr>
          <w:rFonts w:ascii="Cambria" w:hAnsi="Cambria"/>
        </w:rPr>
        <w:t xml:space="preserve">En aplicación a lo establecido en el </w:t>
      </w:r>
      <w:r w:rsidR="005C6526" w:rsidRPr="00F51A9C">
        <w:rPr>
          <w:rFonts w:ascii="Cambria" w:hAnsi="Cambria"/>
        </w:rPr>
        <w:t>Artículo</w:t>
      </w:r>
      <w:r w:rsidRPr="00F51A9C">
        <w:rPr>
          <w:rFonts w:ascii="Cambria" w:hAnsi="Cambria"/>
        </w:rPr>
        <w:t xml:space="preserve"> 106 de la Ley de Contratación del Estado y 243 del Reglamento de la Ley de Contratación del Estado, de cada pago parcial en concepto de honorarios se  realizará la retención del 10% del monto a pagar en concepto de garantía de calidad, realizándose la devolución</w:t>
      </w:r>
      <w:r w:rsidRPr="00F51A9C">
        <w:rPr>
          <w:rFonts w:ascii="Cambria" w:hAnsi="Cambria"/>
          <w:color w:val="FF0000"/>
        </w:rPr>
        <w:t xml:space="preserve"> </w:t>
      </w:r>
      <w:r w:rsidRPr="00F51A9C">
        <w:rPr>
          <w:rFonts w:ascii="Cambria" w:hAnsi="Cambria"/>
        </w:rPr>
        <w:t>junto al pago final al producirse la terminación normal del contrato.</w:t>
      </w:r>
    </w:p>
    <w:p w:rsidR="000F52C4" w:rsidRDefault="000F52C4" w:rsidP="0025350F">
      <w:pPr>
        <w:spacing w:line="360" w:lineRule="auto"/>
        <w:jc w:val="both"/>
        <w:rPr>
          <w:rFonts w:ascii="Cambria" w:hAnsi="Cambria"/>
          <w:b/>
        </w:rPr>
      </w:pPr>
    </w:p>
    <w:p w:rsidR="0025350F" w:rsidRPr="00F51A9C" w:rsidRDefault="0025350F" w:rsidP="0025350F">
      <w:pPr>
        <w:spacing w:line="360" w:lineRule="auto"/>
        <w:jc w:val="both"/>
        <w:rPr>
          <w:rFonts w:ascii="Cambria" w:hAnsi="Cambria"/>
          <w:b/>
        </w:rPr>
      </w:pPr>
      <w:r w:rsidRPr="00F51A9C">
        <w:rPr>
          <w:rFonts w:ascii="Cambria" w:hAnsi="Cambria"/>
          <w:b/>
        </w:rPr>
        <w:t xml:space="preserve">XIII. MULTAS </w:t>
      </w:r>
    </w:p>
    <w:p w:rsidR="0025350F" w:rsidRPr="00F51A9C" w:rsidRDefault="0025350F" w:rsidP="0025350F">
      <w:pPr>
        <w:pStyle w:val="Pa2"/>
        <w:spacing w:line="360" w:lineRule="auto"/>
        <w:jc w:val="both"/>
        <w:rPr>
          <w:rFonts w:ascii="Cambria" w:hAnsi="Cambria"/>
          <w:i/>
          <w:sz w:val="22"/>
          <w:szCs w:val="22"/>
        </w:rPr>
      </w:pPr>
      <w:r w:rsidRPr="00F51A9C">
        <w:rPr>
          <w:rFonts w:ascii="Cambria" w:eastAsia="Calibri" w:hAnsi="Cambria" w:cs="Calibri"/>
          <w:spacing w:val="1"/>
          <w:sz w:val="22"/>
          <w:szCs w:val="22"/>
        </w:rPr>
        <w:t>El contrato estará sujeto a lo establecido en el</w:t>
      </w:r>
      <w:r w:rsidRPr="00F51A9C">
        <w:rPr>
          <w:rFonts w:ascii="Cambria" w:hAnsi="Cambria"/>
          <w:b/>
          <w:bCs/>
          <w:sz w:val="22"/>
          <w:szCs w:val="22"/>
        </w:rPr>
        <w:t xml:space="preserve"> </w:t>
      </w:r>
      <w:r w:rsidRPr="00F51A9C">
        <w:rPr>
          <w:rFonts w:ascii="Cambria" w:hAnsi="Cambria"/>
          <w:bCs/>
          <w:sz w:val="22"/>
          <w:szCs w:val="22"/>
        </w:rPr>
        <w:t>ARTÍCULO 67 de las Disposiciones Generales del Presupuesto de Ingresos y Egresos de la República, ejercicio fiscal 2018, publicadas en el Diario Oficial La Gaceta el viernes 19 de enero de 2018, el cual establece que: “</w:t>
      </w:r>
      <w:r w:rsidRPr="00F51A9C">
        <w:rPr>
          <w:rFonts w:ascii="Cambria" w:hAnsi="Cambria"/>
          <w:i/>
          <w:sz w:val="22"/>
          <w:szCs w:val="22"/>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17418C" w:rsidRPr="000F52C4" w:rsidRDefault="0025350F" w:rsidP="000F52C4">
      <w:pPr>
        <w:spacing w:line="360" w:lineRule="auto"/>
        <w:jc w:val="both"/>
        <w:rPr>
          <w:rFonts w:ascii="Cambria" w:hAnsi="Cambria"/>
          <w:i/>
        </w:rPr>
      </w:pPr>
      <w:r w:rsidRPr="00F51A9C">
        <w:rPr>
          <w:rFonts w:ascii="Cambria" w:hAnsi="Cambria"/>
          <w:i/>
        </w:rPr>
        <w:t>Esta misma disposición se debe aplicar a todos los contratos de bienes y servicios que celebren las Instituciones del Sector Público”.</w:t>
      </w:r>
    </w:p>
    <w:sectPr w:rsidR="0017418C" w:rsidRPr="000F52C4" w:rsidSect="0025350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893" w:rsidRDefault="00C91893" w:rsidP="00525A15">
      <w:pPr>
        <w:spacing w:after="0" w:line="240" w:lineRule="auto"/>
      </w:pPr>
      <w:r>
        <w:separator/>
      </w:r>
    </w:p>
  </w:endnote>
  <w:endnote w:type="continuationSeparator" w:id="0">
    <w:p w:rsidR="00C91893" w:rsidRDefault="00C91893" w:rsidP="0052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893" w:rsidRDefault="00C91893" w:rsidP="00525A15">
      <w:pPr>
        <w:spacing w:after="0" w:line="240" w:lineRule="auto"/>
      </w:pPr>
      <w:r>
        <w:separator/>
      </w:r>
    </w:p>
  </w:footnote>
  <w:footnote w:type="continuationSeparator" w:id="0">
    <w:p w:rsidR="00C91893" w:rsidRDefault="00C91893" w:rsidP="00525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15" w:rsidRDefault="00525A15" w:rsidP="00525A15">
    <w:pPr>
      <w:pStyle w:val="Encabezado"/>
      <w:jc w:val="center"/>
    </w:pPr>
    <w:r>
      <w:rPr>
        <w:noProof/>
        <w:lang w:eastAsia="es-HN"/>
      </w:rPr>
      <w:drawing>
        <wp:inline distT="0" distB="0" distL="0" distR="0" wp14:anchorId="01F81A99" wp14:editId="2621069F">
          <wp:extent cx="1544955" cy="1285240"/>
          <wp:effectExtent l="0" t="0" r="0" b="0"/>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955" cy="1285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11B6"/>
    <w:multiLevelType w:val="hybridMultilevel"/>
    <w:tmpl w:val="41EED25E"/>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7EC23DD"/>
    <w:multiLevelType w:val="hybridMultilevel"/>
    <w:tmpl w:val="0BB6900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09D022D6"/>
    <w:multiLevelType w:val="hybridMultilevel"/>
    <w:tmpl w:val="0E089F82"/>
    <w:lvl w:ilvl="0" w:tplc="4F0E5ACE">
      <w:start w:val="1"/>
      <w:numFmt w:val="lowerLetter"/>
      <w:lvlText w:val="%1."/>
      <w:lvlJc w:val="left"/>
      <w:pPr>
        <w:ind w:left="720" w:hanging="360"/>
      </w:pPr>
      <w:rPr>
        <w:rFonts w:ascii="Cambria" w:eastAsia="Calibri" w:hAnsi="Cambria" w:cs="Calibri"/>
      </w:rPr>
    </w:lvl>
    <w:lvl w:ilvl="1" w:tplc="B3902B8A">
      <w:start w:val="1"/>
      <w:numFmt w:val="lowerRoman"/>
      <w:lvlText w:val="%2."/>
      <w:lvlJc w:val="left"/>
      <w:pPr>
        <w:ind w:left="1440" w:hanging="360"/>
      </w:pPr>
      <w:rPr>
        <w:rFonts w:ascii="Cambria" w:eastAsia="Calibri" w:hAnsi="Cambria" w:cs="Calibri"/>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18C57C54"/>
    <w:multiLevelType w:val="hybridMultilevel"/>
    <w:tmpl w:val="1B388C6A"/>
    <w:lvl w:ilvl="0" w:tplc="22DA895A">
      <w:start w:val="1"/>
      <w:numFmt w:val="lowerLetter"/>
      <w:lvlText w:val="%1)"/>
      <w:lvlJc w:val="left"/>
      <w:pPr>
        <w:ind w:left="720" w:hanging="360"/>
      </w:pPr>
      <w:rPr>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4">
    <w:nsid w:val="1C400BC8"/>
    <w:multiLevelType w:val="hybridMultilevel"/>
    <w:tmpl w:val="629A085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2CFF7213"/>
    <w:multiLevelType w:val="hybridMultilevel"/>
    <w:tmpl w:val="3A5C565E"/>
    <w:lvl w:ilvl="0" w:tplc="76483316">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7">
    <w:nsid w:val="46C704CD"/>
    <w:multiLevelType w:val="hybridMultilevel"/>
    <w:tmpl w:val="F9E468B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515C784F"/>
    <w:multiLevelType w:val="hybridMultilevel"/>
    <w:tmpl w:val="5CD02D08"/>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9">
    <w:nsid w:val="584A4C7D"/>
    <w:multiLevelType w:val="hybridMultilevel"/>
    <w:tmpl w:val="C9E8592C"/>
    <w:lvl w:ilvl="0" w:tplc="480A0019">
      <w:start w:val="1"/>
      <w:numFmt w:val="lowerLetter"/>
      <w:lvlText w:val="%1."/>
      <w:lvlJc w:val="left"/>
      <w:pPr>
        <w:ind w:left="720" w:hanging="360"/>
      </w:pPr>
    </w:lvl>
    <w:lvl w:ilvl="1" w:tplc="0C0A0013">
      <w:start w:val="1"/>
      <w:numFmt w:val="upperRoman"/>
      <w:lvlText w:val="%2."/>
      <w:lvlJc w:val="righ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0">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nsid w:val="6D2F6537"/>
    <w:multiLevelType w:val="hybridMultilevel"/>
    <w:tmpl w:val="5C34AB20"/>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750175C8"/>
    <w:multiLevelType w:val="hybridMultilevel"/>
    <w:tmpl w:val="8370EC08"/>
    <w:lvl w:ilvl="0" w:tplc="480A0019">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7E8B7D49"/>
    <w:multiLevelType w:val="hybridMultilevel"/>
    <w:tmpl w:val="956CE6AE"/>
    <w:lvl w:ilvl="0" w:tplc="FECED358">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3"/>
  </w:num>
  <w:num w:numId="5">
    <w:abstractNumId w:val="11"/>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9"/>
  </w:num>
  <w:num w:numId="12">
    <w:abstractNumId w:val="12"/>
  </w:num>
  <w:num w:numId="13">
    <w:abstractNumId w:val="7"/>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8C"/>
    <w:rsid w:val="00026E81"/>
    <w:rsid w:val="00035850"/>
    <w:rsid w:val="000C5247"/>
    <w:rsid w:val="000F1958"/>
    <w:rsid w:val="000F52C4"/>
    <w:rsid w:val="0010058F"/>
    <w:rsid w:val="00130366"/>
    <w:rsid w:val="0017418C"/>
    <w:rsid w:val="001C2467"/>
    <w:rsid w:val="0020015E"/>
    <w:rsid w:val="0025350F"/>
    <w:rsid w:val="00263A92"/>
    <w:rsid w:val="00265143"/>
    <w:rsid w:val="00274D27"/>
    <w:rsid w:val="002807AD"/>
    <w:rsid w:val="00385D94"/>
    <w:rsid w:val="004210AA"/>
    <w:rsid w:val="00434978"/>
    <w:rsid w:val="004707FB"/>
    <w:rsid w:val="00475481"/>
    <w:rsid w:val="004B78BA"/>
    <w:rsid w:val="00503A54"/>
    <w:rsid w:val="00525A15"/>
    <w:rsid w:val="005262A8"/>
    <w:rsid w:val="005A71F4"/>
    <w:rsid w:val="005B1E97"/>
    <w:rsid w:val="005C6526"/>
    <w:rsid w:val="005E720B"/>
    <w:rsid w:val="005F0650"/>
    <w:rsid w:val="0062405A"/>
    <w:rsid w:val="006B57A3"/>
    <w:rsid w:val="006C4826"/>
    <w:rsid w:val="006E2705"/>
    <w:rsid w:val="0070464A"/>
    <w:rsid w:val="00712C2E"/>
    <w:rsid w:val="00734178"/>
    <w:rsid w:val="00747F7F"/>
    <w:rsid w:val="00750D69"/>
    <w:rsid w:val="00771A04"/>
    <w:rsid w:val="00776524"/>
    <w:rsid w:val="00777BF4"/>
    <w:rsid w:val="00791277"/>
    <w:rsid w:val="007A4388"/>
    <w:rsid w:val="007D2696"/>
    <w:rsid w:val="007D64AD"/>
    <w:rsid w:val="00835456"/>
    <w:rsid w:val="008678D9"/>
    <w:rsid w:val="008D07AD"/>
    <w:rsid w:val="008D3A3A"/>
    <w:rsid w:val="00915E48"/>
    <w:rsid w:val="00923FEA"/>
    <w:rsid w:val="009813A5"/>
    <w:rsid w:val="009E51EE"/>
    <w:rsid w:val="00A129CA"/>
    <w:rsid w:val="00A23AEB"/>
    <w:rsid w:val="00A44631"/>
    <w:rsid w:val="00A61481"/>
    <w:rsid w:val="00AB2383"/>
    <w:rsid w:val="00AE0C98"/>
    <w:rsid w:val="00B83156"/>
    <w:rsid w:val="00BA1792"/>
    <w:rsid w:val="00BB456C"/>
    <w:rsid w:val="00BC438C"/>
    <w:rsid w:val="00C05421"/>
    <w:rsid w:val="00C10ECB"/>
    <w:rsid w:val="00C46A64"/>
    <w:rsid w:val="00C65D35"/>
    <w:rsid w:val="00C7445D"/>
    <w:rsid w:val="00C91893"/>
    <w:rsid w:val="00CB03FA"/>
    <w:rsid w:val="00CF04C4"/>
    <w:rsid w:val="00D251E7"/>
    <w:rsid w:val="00D77F9F"/>
    <w:rsid w:val="00DB192B"/>
    <w:rsid w:val="00DC4E99"/>
    <w:rsid w:val="00DD7C70"/>
    <w:rsid w:val="00E92043"/>
    <w:rsid w:val="00EA7A5B"/>
    <w:rsid w:val="00EC3FA1"/>
    <w:rsid w:val="00F032A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BF0BE-1417-4D70-B2AB-C1D4374F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192B"/>
    <w:pPr>
      <w:ind w:left="720"/>
      <w:contextualSpacing/>
    </w:pPr>
  </w:style>
  <w:style w:type="paragraph" w:styleId="Encabezado">
    <w:name w:val="header"/>
    <w:basedOn w:val="Normal"/>
    <w:link w:val="EncabezadoCar"/>
    <w:uiPriority w:val="99"/>
    <w:unhideWhenUsed/>
    <w:rsid w:val="00525A1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25A15"/>
  </w:style>
  <w:style w:type="paragraph" w:styleId="Piedepgina">
    <w:name w:val="footer"/>
    <w:basedOn w:val="Normal"/>
    <w:link w:val="PiedepginaCar"/>
    <w:uiPriority w:val="99"/>
    <w:unhideWhenUsed/>
    <w:rsid w:val="00525A1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25A15"/>
  </w:style>
  <w:style w:type="paragraph" w:customStyle="1" w:styleId="Pa2">
    <w:name w:val="Pa2"/>
    <w:basedOn w:val="Normal"/>
    <w:next w:val="Normal"/>
    <w:uiPriority w:val="99"/>
    <w:rsid w:val="0025350F"/>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789909">
      <w:bodyDiv w:val="1"/>
      <w:marLeft w:val="0"/>
      <w:marRight w:val="0"/>
      <w:marTop w:val="0"/>
      <w:marBottom w:val="0"/>
      <w:divBdr>
        <w:top w:val="none" w:sz="0" w:space="0" w:color="auto"/>
        <w:left w:val="none" w:sz="0" w:space="0" w:color="auto"/>
        <w:bottom w:val="none" w:sz="0" w:space="0" w:color="auto"/>
        <w:right w:val="none" w:sz="0" w:space="0" w:color="auto"/>
      </w:divBdr>
      <w:divsChild>
        <w:div w:id="180164875">
          <w:marLeft w:val="1080"/>
          <w:marRight w:val="0"/>
          <w:marTop w:val="100"/>
          <w:marBottom w:val="0"/>
          <w:divBdr>
            <w:top w:val="none" w:sz="0" w:space="0" w:color="auto"/>
            <w:left w:val="none" w:sz="0" w:space="0" w:color="auto"/>
            <w:bottom w:val="none" w:sz="0" w:space="0" w:color="auto"/>
            <w:right w:val="none" w:sz="0" w:space="0" w:color="auto"/>
          </w:divBdr>
        </w:div>
      </w:divsChild>
    </w:div>
    <w:div w:id="212495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B447C-7B5D-4A22-8977-67B795FE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1352</Words>
  <Characters>7439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Bany Josue Rosales Alvarado</dc:creator>
  <cp:keywords/>
  <dc:description/>
  <cp:lastModifiedBy>Carmen Sanchez Cantarero</cp:lastModifiedBy>
  <cp:revision>7</cp:revision>
  <dcterms:created xsi:type="dcterms:W3CDTF">2018-10-18T15:14:00Z</dcterms:created>
  <dcterms:modified xsi:type="dcterms:W3CDTF">2018-10-26T17:55:00Z</dcterms:modified>
</cp:coreProperties>
</file>