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87" w:rsidRDefault="00B02A87" w:rsidP="00552A2C">
      <w:pPr>
        <w:spacing w:line="360" w:lineRule="auto"/>
        <w:jc w:val="center"/>
        <w:rPr>
          <w:b/>
          <w:sz w:val="24"/>
        </w:rPr>
      </w:pPr>
      <w:bookmarkStart w:id="0" w:name="_GoBack"/>
      <w:bookmarkEnd w:id="0"/>
    </w:p>
    <w:p w:rsidR="006D754C" w:rsidRPr="00EE715E" w:rsidRDefault="00B02A87" w:rsidP="00B02A87">
      <w:pPr>
        <w:spacing w:line="360" w:lineRule="auto"/>
        <w:jc w:val="center"/>
        <w:rPr>
          <w:b/>
          <w:sz w:val="28"/>
          <w:szCs w:val="28"/>
        </w:rPr>
      </w:pPr>
      <w:r w:rsidRPr="00EE715E">
        <w:rPr>
          <w:b/>
          <w:sz w:val="28"/>
          <w:szCs w:val="28"/>
        </w:rPr>
        <w:t>En el Sur del país</w:t>
      </w:r>
    </w:p>
    <w:p w:rsidR="00D00A27" w:rsidRPr="00EE715E" w:rsidRDefault="00552A2C" w:rsidP="00B02A87">
      <w:pPr>
        <w:spacing w:line="360" w:lineRule="auto"/>
        <w:jc w:val="center"/>
        <w:rPr>
          <w:b/>
          <w:sz w:val="28"/>
          <w:szCs w:val="28"/>
        </w:rPr>
      </w:pPr>
      <w:r w:rsidRPr="00EE715E">
        <w:rPr>
          <w:b/>
          <w:sz w:val="28"/>
          <w:szCs w:val="28"/>
        </w:rPr>
        <w:t xml:space="preserve">Inauguran </w:t>
      </w:r>
      <w:r w:rsidR="00D00A27" w:rsidRPr="00EE715E">
        <w:rPr>
          <w:b/>
          <w:sz w:val="28"/>
          <w:szCs w:val="28"/>
        </w:rPr>
        <w:t>primera Liga Escolar de Béisbol</w:t>
      </w:r>
    </w:p>
    <w:p w:rsidR="00D00A27" w:rsidRPr="00552A2C" w:rsidRDefault="00D00A27" w:rsidP="00552A2C">
      <w:pPr>
        <w:spacing w:line="360" w:lineRule="auto"/>
        <w:jc w:val="both"/>
        <w:rPr>
          <w:sz w:val="24"/>
        </w:rPr>
      </w:pPr>
    </w:p>
    <w:p w:rsidR="00552A2C" w:rsidRPr="00552A2C" w:rsidRDefault="00D00A27" w:rsidP="00552A2C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/>
          <w:sz w:val="24"/>
          <w:lang w:val="es-HN"/>
        </w:rPr>
      </w:pPr>
      <w:r w:rsidRPr="00552A2C">
        <w:rPr>
          <w:rFonts w:ascii="Arial" w:hAnsi="Arial"/>
          <w:sz w:val="24"/>
          <w:lang w:val="es-HN"/>
        </w:rPr>
        <w:t>Participan 10 equipos</w:t>
      </w:r>
      <w:r w:rsidR="00552A2C" w:rsidRPr="00552A2C">
        <w:rPr>
          <w:rFonts w:ascii="Arial" w:hAnsi="Arial"/>
          <w:sz w:val="24"/>
          <w:lang w:val="es-HN"/>
        </w:rPr>
        <w:t xml:space="preserve"> organizados a través de las Redes Educativas.</w:t>
      </w:r>
    </w:p>
    <w:p w:rsidR="00D00A27" w:rsidRPr="00552A2C" w:rsidRDefault="00D00A27" w:rsidP="00552A2C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/>
          <w:sz w:val="24"/>
          <w:lang w:val="es-HN"/>
        </w:rPr>
      </w:pPr>
      <w:r w:rsidRPr="00552A2C">
        <w:rPr>
          <w:rFonts w:ascii="Arial" w:hAnsi="Arial"/>
          <w:sz w:val="24"/>
          <w:lang w:val="es-HN"/>
        </w:rPr>
        <w:t>Las Competencias se desarrollarán durante todo el año.</w:t>
      </w:r>
    </w:p>
    <w:p w:rsidR="00D00A27" w:rsidRPr="00552A2C" w:rsidRDefault="00D00A27" w:rsidP="00552A2C">
      <w:pPr>
        <w:spacing w:line="360" w:lineRule="auto"/>
        <w:jc w:val="both"/>
        <w:rPr>
          <w:sz w:val="24"/>
        </w:rPr>
      </w:pPr>
      <w:r w:rsidRPr="006D754C">
        <w:rPr>
          <w:b/>
          <w:sz w:val="24"/>
        </w:rPr>
        <w:t>El Triunfo, Choluteca, 29 de abril de 2025.-</w:t>
      </w:r>
      <w:r w:rsidRPr="00552A2C">
        <w:rPr>
          <w:sz w:val="24"/>
        </w:rPr>
        <w:t xml:space="preserve"> Con entus</w:t>
      </w:r>
      <w:r w:rsidR="00B02A87">
        <w:rPr>
          <w:sz w:val="24"/>
        </w:rPr>
        <w:t>iasmo y espíritu deportivo, el S</w:t>
      </w:r>
      <w:r w:rsidRPr="00552A2C">
        <w:rPr>
          <w:sz w:val="24"/>
        </w:rPr>
        <w:t>ecretario de Educación, profesor Daniel Esponda, junto a autoridades locales, docentes, padres de familia y estudiantes, inauguró este martes la Primera Liga Escolar de Béisbol en el municipio de El Triunfo, Choluteca.</w:t>
      </w:r>
    </w:p>
    <w:p w:rsidR="00EE715E" w:rsidRDefault="00EE715E" w:rsidP="00552A2C">
      <w:pPr>
        <w:spacing w:line="360" w:lineRule="auto"/>
        <w:jc w:val="both"/>
        <w:rPr>
          <w:sz w:val="24"/>
        </w:rPr>
      </w:pPr>
    </w:p>
    <w:p w:rsidR="00D00A27" w:rsidRPr="00552A2C" w:rsidRDefault="00D00A27" w:rsidP="00552A2C">
      <w:pPr>
        <w:spacing w:line="360" w:lineRule="auto"/>
        <w:jc w:val="both"/>
        <w:rPr>
          <w:sz w:val="24"/>
        </w:rPr>
      </w:pPr>
      <w:r w:rsidRPr="00552A2C">
        <w:rPr>
          <w:sz w:val="24"/>
        </w:rPr>
        <w:t>Esta iniciativa tiene como finalidad fortalecer la formación integral de los estudiantes a través del deporte, promoviendo valores como el trabajo en equipo, el respeto, la disciplina y la sana convivencia en el estudiantado del sur del país.</w:t>
      </w:r>
    </w:p>
    <w:p w:rsidR="00EE715E" w:rsidRDefault="00EE715E" w:rsidP="00552A2C">
      <w:pPr>
        <w:spacing w:line="360" w:lineRule="auto"/>
        <w:jc w:val="both"/>
        <w:rPr>
          <w:sz w:val="24"/>
        </w:rPr>
      </w:pPr>
    </w:p>
    <w:p w:rsidR="00D00A27" w:rsidRPr="00552A2C" w:rsidRDefault="00D00A27" w:rsidP="00552A2C">
      <w:pPr>
        <w:spacing w:line="360" w:lineRule="auto"/>
        <w:jc w:val="both"/>
        <w:rPr>
          <w:sz w:val="24"/>
        </w:rPr>
      </w:pPr>
      <w:r w:rsidRPr="00552A2C">
        <w:rPr>
          <w:sz w:val="24"/>
        </w:rPr>
        <w:t xml:space="preserve">“Uno de los proyectos más importantes que ha impulsado la Presidenta Xiomara Castro en la Secretaría de Educación es precisamente devolverle la vida </w:t>
      </w:r>
      <w:r w:rsidR="00B02A87">
        <w:rPr>
          <w:sz w:val="24"/>
        </w:rPr>
        <w:t>al deporte escolar”, afirmó el S</w:t>
      </w:r>
      <w:r w:rsidRPr="00552A2C">
        <w:rPr>
          <w:sz w:val="24"/>
        </w:rPr>
        <w:t>ecretario de Educación, Daniel Esponda.</w:t>
      </w:r>
    </w:p>
    <w:p w:rsidR="00EE715E" w:rsidRDefault="00EE715E" w:rsidP="00552A2C">
      <w:pPr>
        <w:spacing w:line="360" w:lineRule="auto"/>
        <w:jc w:val="both"/>
        <w:rPr>
          <w:sz w:val="24"/>
        </w:rPr>
      </w:pPr>
    </w:p>
    <w:p w:rsidR="00D00A27" w:rsidRPr="00552A2C" w:rsidRDefault="00D00A27" w:rsidP="00552A2C">
      <w:pPr>
        <w:spacing w:line="360" w:lineRule="auto"/>
        <w:jc w:val="both"/>
        <w:rPr>
          <w:sz w:val="24"/>
        </w:rPr>
      </w:pPr>
      <w:r w:rsidRPr="00552A2C">
        <w:rPr>
          <w:sz w:val="24"/>
        </w:rPr>
        <w:t>Agregó que este proceso no es aislado: “Lo que ustedes están haciendo aquí en El Triunfo también se está desarrollando en municipios como La Ceiba, San Pedro Sula, y estamos comenzando en Tegucigalpa y Puerto Cortés”.</w:t>
      </w:r>
    </w:p>
    <w:p w:rsidR="00EE715E" w:rsidRDefault="00EE715E" w:rsidP="00552A2C">
      <w:pPr>
        <w:spacing w:line="360" w:lineRule="auto"/>
        <w:jc w:val="both"/>
        <w:rPr>
          <w:sz w:val="24"/>
        </w:rPr>
      </w:pPr>
    </w:p>
    <w:p w:rsidR="00D00A27" w:rsidRPr="00552A2C" w:rsidRDefault="00D00A27" w:rsidP="00552A2C">
      <w:pPr>
        <w:spacing w:line="360" w:lineRule="auto"/>
        <w:jc w:val="both"/>
        <w:rPr>
          <w:sz w:val="24"/>
        </w:rPr>
      </w:pPr>
      <w:r w:rsidRPr="00552A2C">
        <w:rPr>
          <w:sz w:val="24"/>
        </w:rPr>
        <w:t>En esta edición de la liga participan 180 estudiantes distribuidos en diez equipos, y la competencia se desarrollará durante todo el año.</w:t>
      </w:r>
    </w:p>
    <w:p w:rsidR="00D00A27" w:rsidRPr="00552A2C" w:rsidRDefault="00D00A27" w:rsidP="00552A2C">
      <w:pPr>
        <w:spacing w:line="360" w:lineRule="auto"/>
        <w:jc w:val="both"/>
        <w:rPr>
          <w:sz w:val="24"/>
        </w:rPr>
      </w:pPr>
      <w:r w:rsidRPr="00552A2C">
        <w:rPr>
          <w:sz w:val="24"/>
        </w:rPr>
        <w:t>Cabe mencionar que los equipos fueron organizados a través de las Redes Educativas, y los estudiantes entrenan durante la semana con el apoyo de la Secretaría de Educación, que donó bates, guantes, pelotas y colabora con la asignación de docentes.</w:t>
      </w:r>
    </w:p>
    <w:p w:rsidR="00EE715E" w:rsidRDefault="00EE715E" w:rsidP="00552A2C">
      <w:pPr>
        <w:spacing w:line="360" w:lineRule="auto"/>
        <w:jc w:val="both"/>
        <w:rPr>
          <w:sz w:val="24"/>
        </w:rPr>
      </w:pPr>
    </w:p>
    <w:p w:rsidR="00D00A27" w:rsidRPr="00552A2C" w:rsidRDefault="00D00A27" w:rsidP="00552A2C">
      <w:pPr>
        <w:spacing w:line="360" w:lineRule="auto"/>
        <w:jc w:val="both"/>
        <w:rPr>
          <w:sz w:val="24"/>
        </w:rPr>
      </w:pPr>
      <w:r w:rsidRPr="00552A2C">
        <w:rPr>
          <w:sz w:val="24"/>
        </w:rPr>
        <w:lastRenderedPageBreak/>
        <w:t>Esponda destacó que estas acciones responden a la política que la Presidenta Castro ha impulsado en materia de deporte y arte. “Estamos muy contentos de que el béisbol infantil se preserve en este municipio de El Triunfo”, subrayó.</w:t>
      </w:r>
    </w:p>
    <w:p w:rsidR="00EE715E" w:rsidRDefault="00EE715E" w:rsidP="00552A2C">
      <w:pPr>
        <w:spacing w:line="360" w:lineRule="auto"/>
        <w:jc w:val="both"/>
        <w:rPr>
          <w:sz w:val="24"/>
        </w:rPr>
      </w:pPr>
    </w:p>
    <w:p w:rsidR="00D00A27" w:rsidRPr="00552A2C" w:rsidRDefault="00D00A27" w:rsidP="00552A2C">
      <w:pPr>
        <w:spacing w:line="360" w:lineRule="auto"/>
        <w:jc w:val="both"/>
        <w:rPr>
          <w:sz w:val="24"/>
        </w:rPr>
      </w:pPr>
      <w:r w:rsidRPr="00552A2C">
        <w:rPr>
          <w:sz w:val="24"/>
        </w:rPr>
        <w:t>Asimismo, recalcó que se está reconstruyendo la Liga Infantil de Béisbol de La Ceiba, en el departa</w:t>
      </w:r>
      <w:r w:rsidR="00EE715E">
        <w:rPr>
          <w:sz w:val="24"/>
        </w:rPr>
        <w:t>mento de Atlántida, C</w:t>
      </w:r>
      <w:r w:rsidRPr="00552A2C">
        <w:rPr>
          <w:sz w:val="24"/>
        </w:rPr>
        <w:t>omentó también que se han contratado entrenadores en diferentes disciplinas deportivas, como fútbol, y que en el caso del béisbol se continuará con este esfuerzo, ya que el objetivo es prevenir la violencia y descubrir jóvenes talentosos que puedan participar en competencias de alto rendimiento.</w:t>
      </w:r>
    </w:p>
    <w:p w:rsidR="00423B1D" w:rsidRDefault="00423B1D" w:rsidP="00552A2C">
      <w:pPr>
        <w:spacing w:line="360" w:lineRule="auto"/>
        <w:jc w:val="both"/>
        <w:rPr>
          <w:sz w:val="24"/>
        </w:rPr>
      </w:pPr>
    </w:p>
    <w:p w:rsidR="00D00A27" w:rsidRPr="00423B1D" w:rsidRDefault="00D00A27" w:rsidP="00423B1D">
      <w:pPr>
        <w:spacing w:line="360" w:lineRule="auto"/>
        <w:jc w:val="center"/>
        <w:rPr>
          <w:b/>
          <w:sz w:val="24"/>
        </w:rPr>
      </w:pPr>
      <w:r w:rsidRPr="00423B1D">
        <w:rPr>
          <w:b/>
          <w:sz w:val="24"/>
        </w:rPr>
        <w:t>Dirección de Comunicaciones, Estrategia e Innovación Digital.</w:t>
      </w:r>
    </w:p>
    <w:p w:rsidR="0086769F" w:rsidRPr="00552A2C" w:rsidRDefault="0086769F" w:rsidP="00552A2C">
      <w:pPr>
        <w:spacing w:line="360" w:lineRule="auto"/>
        <w:jc w:val="both"/>
        <w:rPr>
          <w:b/>
          <w:sz w:val="24"/>
        </w:rPr>
      </w:pPr>
    </w:p>
    <w:sectPr w:rsidR="0086769F" w:rsidRPr="00552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61" w:rsidRDefault="008C0761">
      <w:pPr>
        <w:spacing w:line="240" w:lineRule="auto"/>
      </w:pPr>
      <w:r>
        <w:separator/>
      </w:r>
    </w:p>
  </w:endnote>
  <w:endnote w:type="continuationSeparator" w:id="0">
    <w:p w:rsidR="008C0761" w:rsidRDefault="008C0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3C76D4" w:rsidP="003C76D4">
    <w:pPr>
      <w:tabs>
        <w:tab w:val="left" w:pos="3331"/>
      </w:tabs>
      <w:ind w:left="-144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61" w:rsidRDefault="008C0761">
      <w:pPr>
        <w:spacing w:line="240" w:lineRule="auto"/>
      </w:pPr>
      <w:r>
        <w:separator/>
      </w:r>
    </w:p>
  </w:footnote>
  <w:footnote w:type="continuationSeparator" w:id="0">
    <w:p w:rsidR="008C0761" w:rsidRDefault="008C07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B01905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align>right</wp:align>
          </wp:positionH>
          <wp:positionV relativeFrom="paragraph">
            <wp:posOffset>-214630</wp:posOffset>
          </wp:positionV>
          <wp:extent cx="7757795" cy="10265134"/>
          <wp:effectExtent l="0" t="0" r="0" b="317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795" cy="10265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6769F" w:rsidRDefault="0086769F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9DB"/>
    <w:multiLevelType w:val="hybridMultilevel"/>
    <w:tmpl w:val="37C0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5C6"/>
    <w:multiLevelType w:val="hybridMultilevel"/>
    <w:tmpl w:val="88F6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87416"/>
    <w:multiLevelType w:val="hybridMultilevel"/>
    <w:tmpl w:val="90A2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E2DDE"/>
    <w:multiLevelType w:val="hybridMultilevel"/>
    <w:tmpl w:val="AAC4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63068"/>
    <w:multiLevelType w:val="hybridMultilevel"/>
    <w:tmpl w:val="865A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E772A"/>
    <w:multiLevelType w:val="hybridMultilevel"/>
    <w:tmpl w:val="9ACE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4627A"/>
    <w:multiLevelType w:val="hybridMultilevel"/>
    <w:tmpl w:val="1124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7C3A"/>
    <w:multiLevelType w:val="hybridMultilevel"/>
    <w:tmpl w:val="1F7C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A333F"/>
    <w:multiLevelType w:val="hybridMultilevel"/>
    <w:tmpl w:val="657E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E7198"/>
    <w:multiLevelType w:val="hybridMultilevel"/>
    <w:tmpl w:val="34E8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0AAB"/>
    <w:multiLevelType w:val="hybridMultilevel"/>
    <w:tmpl w:val="E28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D3BFB"/>
    <w:multiLevelType w:val="hybridMultilevel"/>
    <w:tmpl w:val="A7F8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71354"/>
    <w:multiLevelType w:val="hybridMultilevel"/>
    <w:tmpl w:val="70E4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F7297"/>
    <w:multiLevelType w:val="hybridMultilevel"/>
    <w:tmpl w:val="D4DC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3131C"/>
    <w:multiLevelType w:val="hybridMultilevel"/>
    <w:tmpl w:val="B07C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22E99"/>
    <w:multiLevelType w:val="hybridMultilevel"/>
    <w:tmpl w:val="C7CC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112F5"/>
    <w:multiLevelType w:val="hybridMultilevel"/>
    <w:tmpl w:val="0C70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C020A"/>
    <w:multiLevelType w:val="hybridMultilevel"/>
    <w:tmpl w:val="AFD6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10740"/>
    <w:multiLevelType w:val="hybridMultilevel"/>
    <w:tmpl w:val="A858A8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B3F6603"/>
    <w:multiLevelType w:val="hybridMultilevel"/>
    <w:tmpl w:val="90A8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15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2"/>
  </w:num>
  <w:num w:numId="14">
    <w:abstractNumId w:val="19"/>
  </w:num>
  <w:num w:numId="15">
    <w:abstractNumId w:val="4"/>
  </w:num>
  <w:num w:numId="16">
    <w:abstractNumId w:val="3"/>
  </w:num>
  <w:num w:numId="17">
    <w:abstractNumId w:val="16"/>
  </w:num>
  <w:num w:numId="18">
    <w:abstractNumId w:val="13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9F"/>
    <w:rsid w:val="0001312D"/>
    <w:rsid w:val="000144C8"/>
    <w:rsid w:val="00017C71"/>
    <w:rsid w:val="000350B5"/>
    <w:rsid w:val="00047EA0"/>
    <w:rsid w:val="000616FC"/>
    <w:rsid w:val="00067AC0"/>
    <w:rsid w:val="00071EAE"/>
    <w:rsid w:val="00096EC7"/>
    <w:rsid w:val="000D420A"/>
    <w:rsid w:val="000D6C4C"/>
    <w:rsid w:val="000F3DA5"/>
    <w:rsid w:val="0015728A"/>
    <w:rsid w:val="0016773C"/>
    <w:rsid w:val="0017688A"/>
    <w:rsid w:val="001A4865"/>
    <w:rsid w:val="001A73CB"/>
    <w:rsid w:val="001F0382"/>
    <w:rsid w:val="002425D1"/>
    <w:rsid w:val="00256EB6"/>
    <w:rsid w:val="00285F09"/>
    <w:rsid w:val="002B6801"/>
    <w:rsid w:val="002C08BF"/>
    <w:rsid w:val="002E1DA0"/>
    <w:rsid w:val="003220E6"/>
    <w:rsid w:val="003421BA"/>
    <w:rsid w:val="0034324D"/>
    <w:rsid w:val="003724B8"/>
    <w:rsid w:val="003B3448"/>
    <w:rsid w:val="003C76D4"/>
    <w:rsid w:val="003D385F"/>
    <w:rsid w:val="003D7FB4"/>
    <w:rsid w:val="003E5159"/>
    <w:rsid w:val="003F7625"/>
    <w:rsid w:val="00402092"/>
    <w:rsid w:val="00423B1D"/>
    <w:rsid w:val="00434FCF"/>
    <w:rsid w:val="00453DE4"/>
    <w:rsid w:val="00475EF7"/>
    <w:rsid w:val="004838FA"/>
    <w:rsid w:val="00491856"/>
    <w:rsid w:val="004B30E1"/>
    <w:rsid w:val="004C1F68"/>
    <w:rsid w:val="004D1FA9"/>
    <w:rsid w:val="004E0064"/>
    <w:rsid w:val="005305D3"/>
    <w:rsid w:val="00544CB2"/>
    <w:rsid w:val="00552A2C"/>
    <w:rsid w:val="005633CA"/>
    <w:rsid w:val="00564FDB"/>
    <w:rsid w:val="005719C5"/>
    <w:rsid w:val="005732C7"/>
    <w:rsid w:val="0058641F"/>
    <w:rsid w:val="00591F4E"/>
    <w:rsid w:val="005C79CE"/>
    <w:rsid w:val="005D19D8"/>
    <w:rsid w:val="00657B5F"/>
    <w:rsid w:val="006950A9"/>
    <w:rsid w:val="006A7DA9"/>
    <w:rsid w:val="006B6BC5"/>
    <w:rsid w:val="006D50AF"/>
    <w:rsid w:val="006D754C"/>
    <w:rsid w:val="00730049"/>
    <w:rsid w:val="0073302E"/>
    <w:rsid w:val="007416E3"/>
    <w:rsid w:val="00753AA8"/>
    <w:rsid w:val="00754225"/>
    <w:rsid w:val="00754CBC"/>
    <w:rsid w:val="00760D18"/>
    <w:rsid w:val="00800D16"/>
    <w:rsid w:val="008218E8"/>
    <w:rsid w:val="00822C6D"/>
    <w:rsid w:val="00862884"/>
    <w:rsid w:val="00867272"/>
    <w:rsid w:val="0086769F"/>
    <w:rsid w:val="00874F45"/>
    <w:rsid w:val="00880207"/>
    <w:rsid w:val="008A0B71"/>
    <w:rsid w:val="008A58A3"/>
    <w:rsid w:val="008C0761"/>
    <w:rsid w:val="008E26BE"/>
    <w:rsid w:val="008F76C2"/>
    <w:rsid w:val="00904D46"/>
    <w:rsid w:val="00944369"/>
    <w:rsid w:val="00964EF8"/>
    <w:rsid w:val="0096516B"/>
    <w:rsid w:val="00966C4A"/>
    <w:rsid w:val="009E5E5D"/>
    <w:rsid w:val="00A22CB8"/>
    <w:rsid w:val="00A23F52"/>
    <w:rsid w:val="00A47A4E"/>
    <w:rsid w:val="00A501F6"/>
    <w:rsid w:val="00A65668"/>
    <w:rsid w:val="00A76364"/>
    <w:rsid w:val="00A77604"/>
    <w:rsid w:val="00A808AA"/>
    <w:rsid w:val="00AC299F"/>
    <w:rsid w:val="00AD7321"/>
    <w:rsid w:val="00B01905"/>
    <w:rsid w:val="00B02A87"/>
    <w:rsid w:val="00B04701"/>
    <w:rsid w:val="00B124E4"/>
    <w:rsid w:val="00B1467A"/>
    <w:rsid w:val="00B623A5"/>
    <w:rsid w:val="00B7059F"/>
    <w:rsid w:val="00B8618F"/>
    <w:rsid w:val="00B965EB"/>
    <w:rsid w:val="00BA22CD"/>
    <w:rsid w:val="00BB7A8C"/>
    <w:rsid w:val="00BE10EF"/>
    <w:rsid w:val="00C477B1"/>
    <w:rsid w:val="00C51D96"/>
    <w:rsid w:val="00CB527C"/>
    <w:rsid w:val="00CC26F6"/>
    <w:rsid w:val="00CD2F7C"/>
    <w:rsid w:val="00CD35EB"/>
    <w:rsid w:val="00CD5833"/>
    <w:rsid w:val="00CF24DD"/>
    <w:rsid w:val="00D00A27"/>
    <w:rsid w:val="00D35201"/>
    <w:rsid w:val="00D43F6B"/>
    <w:rsid w:val="00D461DE"/>
    <w:rsid w:val="00D90B3C"/>
    <w:rsid w:val="00DB1FAD"/>
    <w:rsid w:val="00DB7EB1"/>
    <w:rsid w:val="00DE5D7D"/>
    <w:rsid w:val="00E0148F"/>
    <w:rsid w:val="00E06693"/>
    <w:rsid w:val="00E132CC"/>
    <w:rsid w:val="00E200F2"/>
    <w:rsid w:val="00E31A59"/>
    <w:rsid w:val="00E60BB5"/>
    <w:rsid w:val="00E64227"/>
    <w:rsid w:val="00E86B42"/>
    <w:rsid w:val="00EA02FA"/>
    <w:rsid w:val="00EA29DA"/>
    <w:rsid w:val="00EA74A0"/>
    <w:rsid w:val="00EB3B8F"/>
    <w:rsid w:val="00EB61C0"/>
    <w:rsid w:val="00ED0D66"/>
    <w:rsid w:val="00EE1888"/>
    <w:rsid w:val="00EE715E"/>
    <w:rsid w:val="00F45BA5"/>
    <w:rsid w:val="00F66CB2"/>
    <w:rsid w:val="00F72500"/>
    <w:rsid w:val="00FA188F"/>
    <w:rsid w:val="00FA6CAE"/>
    <w:rsid w:val="00FD13C1"/>
    <w:rsid w:val="00FE1590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268C82"/>
  <w15:docId w15:val="{06CAD492-4578-493F-A1F3-16A1B7A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6D4"/>
  </w:style>
  <w:style w:type="paragraph" w:styleId="Piedepgina">
    <w:name w:val="footer"/>
    <w:basedOn w:val="Normal"/>
    <w:link w:val="Piedepgina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D4"/>
  </w:style>
  <w:style w:type="paragraph" w:styleId="Prrafodelista">
    <w:name w:val="List Paragraph"/>
    <w:basedOn w:val="Normal"/>
    <w:uiPriority w:val="34"/>
    <w:qFormat/>
    <w:rsid w:val="00D46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Sinespaciado">
    <w:name w:val="No Spacing"/>
    <w:uiPriority w:val="1"/>
    <w:qFormat/>
    <w:rsid w:val="00491856"/>
    <w:pPr>
      <w:spacing w:line="240" w:lineRule="auto"/>
    </w:pPr>
    <w:rPr>
      <w:rFonts w:asciiTheme="minorHAnsi" w:eastAsiaTheme="minorHAnsi" w:hAnsiTheme="minorHAnsi" w:cstheme="minorBidi"/>
      <w:lang w:val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0144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qnJ9mFbCYXJUH/N1Ymp7pLg/A==">AMUW2mUc9vxS1XgXFwmNY6fM8X1PIrG+xsmBkuzKkGdlxAvYRg8oYFW6d0oPSDoR4i+V7qLFuKCDwRBPNkj03ogScm6dWu59bA2sxW4fUgqVPx7YdID3Ntw=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Rubio</dc:creator>
  <cp:lastModifiedBy>Usuario de Windows</cp:lastModifiedBy>
  <cp:revision>9</cp:revision>
  <dcterms:created xsi:type="dcterms:W3CDTF">2024-10-09T20:07:00Z</dcterms:created>
  <dcterms:modified xsi:type="dcterms:W3CDTF">2025-04-29T20:50:00Z</dcterms:modified>
</cp:coreProperties>
</file>